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EB" w:rsidRPr="00286448" w:rsidRDefault="00B15FD8" w:rsidP="00654B4F">
      <w:pPr>
        <w:spacing w:after="0"/>
        <w:rPr>
          <w:rFonts w:ascii="Times New Roman" w:eastAsia="Times New Roman" w:hAnsi="Times New Roman" w:cs="Times New Roman"/>
          <w:b/>
          <w:bCs/>
          <w:kern w:val="36"/>
          <w:sz w:val="52"/>
          <w:szCs w:val="52"/>
        </w:rPr>
      </w:pPr>
      <w:bookmarkStart w:id="0" w:name="_GoBack"/>
      <w:bookmarkEnd w:id="0"/>
      <w:r>
        <w:rPr>
          <w:rFonts w:ascii="Times New Roman" w:eastAsia="Times New Roman" w:hAnsi="Times New Roman" w:cs="Times New Roman"/>
          <w:b/>
          <w:bCs/>
          <w:kern w:val="36"/>
          <w:sz w:val="52"/>
          <w:szCs w:val="52"/>
        </w:rPr>
        <w:t xml:space="preserve">            </w:t>
      </w:r>
      <w:r w:rsidR="00654B4F">
        <w:rPr>
          <w:rFonts w:ascii="Times New Roman" w:eastAsia="Times New Roman" w:hAnsi="Times New Roman" w:cs="Times New Roman"/>
          <w:b/>
          <w:bCs/>
          <w:kern w:val="36"/>
          <w:sz w:val="52"/>
          <w:szCs w:val="52"/>
        </w:rPr>
        <w:t xml:space="preserve">Дополнения к региональной </w:t>
      </w:r>
    </w:p>
    <w:p w:rsidR="002C47EB" w:rsidRPr="00286448" w:rsidRDefault="00654B4F" w:rsidP="002C47EB">
      <w:pPr>
        <w:spacing w:after="0"/>
        <w:jc w:val="center"/>
        <w:rPr>
          <w:rFonts w:ascii="Times New Roman" w:eastAsia="Times New Roman" w:hAnsi="Times New Roman" w:cs="Times New Roman"/>
          <w:b/>
          <w:bCs/>
          <w:kern w:val="36"/>
          <w:sz w:val="52"/>
          <w:szCs w:val="52"/>
        </w:rPr>
      </w:pPr>
      <w:r>
        <w:rPr>
          <w:rFonts w:ascii="Times New Roman" w:eastAsia="Times New Roman" w:hAnsi="Times New Roman" w:cs="Times New Roman"/>
          <w:b/>
          <w:bCs/>
          <w:kern w:val="36"/>
          <w:sz w:val="52"/>
          <w:szCs w:val="52"/>
        </w:rPr>
        <w:t xml:space="preserve"> программе «Приключения светофора»</w:t>
      </w:r>
    </w:p>
    <w:p w:rsidR="002C47EB" w:rsidRPr="00286448" w:rsidRDefault="006554E6" w:rsidP="002C47EB">
      <w:pPr>
        <w:spacing w:after="0"/>
        <w:jc w:val="center"/>
        <w:rPr>
          <w:rFonts w:ascii="Times New Roman" w:eastAsia="Calibri" w:hAnsi="Times New Roman" w:cs="Times New Roman"/>
          <w:b/>
          <w:sz w:val="52"/>
          <w:szCs w:val="52"/>
        </w:rPr>
      </w:pPr>
      <w:r w:rsidRPr="00286448">
        <w:rPr>
          <w:rFonts w:ascii="Times New Roman" w:eastAsia="Times New Roman" w:hAnsi="Times New Roman" w:cs="Times New Roman"/>
          <w:b/>
          <w:bCs/>
          <w:kern w:val="36"/>
          <w:sz w:val="52"/>
          <w:szCs w:val="52"/>
        </w:rPr>
        <w:t xml:space="preserve"> </w:t>
      </w:r>
      <w:r w:rsidR="002C47EB" w:rsidRPr="00286448">
        <w:rPr>
          <w:rFonts w:ascii="Times New Roman" w:eastAsia="Calibri" w:hAnsi="Times New Roman" w:cs="Times New Roman"/>
          <w:b/>
          <w:sz w:val="52"/>
          <w:szCs w:val="52"/>
        </w:rPr>
        <w:t>работы дошко</w:t>
      </w:r>
      <w:r w:rsidR="00654B4F">
        <w:rPr>
          <w:rFonts w:ascii="Times New Roman" w:eastAsia="Calibri" w:hAnsi="Times New Roman" w:cs="Times New Roman"/>
          <w:b/>
          <w:sz w:val="52"/>
          <w:szCs w:val="52"/>
        </w:rPr>
        <w:t>льных образовательных организаций</w:t>
      </w:r>
      <w:r w:rsidR="002C47EB" w:rsidRPr="00286448">
        <w:rPr>
          <w:rFonts w:ascii="Times New Roman" w:eastAsia="Calibri" w:hAnsi="Times New Roman" w:cs="Times New Roman"/>
          <w:b/>
          <w:sz w:val="52"/>
          <w:szCs w:val="52"/>
        </w:rPr>
        <w:t xml:space="preserve"> по</w:t>
      </w:r>
      <w:r w:rsidR="002C47EB" w:rsidRPr="00286448">
        <w:rPr>
          <w:rFonts w:ascii="Times New Roman" w:hAnsi="Times New Roman" w:cs="Times New Roman"/>
          <w:b/>
          <w:sz w:val="52"/>
          <w:szCs w:val="52"/>
        </w:rPr>
        <w:t xml:space="preserve"> </w:t>
      </w:r>
      <w:r w:rsidR="002C47EB" w:rsidRPr="00286448">
        <w:rPr>
          <w:rFonts w:ascii="Times New Roman" w:eastAsia="Calibri" w:hAnsi="Times New Roman" w:cs="Times New Roman"/>
          <w:b/>
          <w:sz w:val="52"/>
          <w:szCs w:val="52"/>
        </w:rPr>
        <w:t>предупреждению детского дорожно-транспортного</w:t>
      </w:r>
    </w:p>
    <w:p w:rsidR="002C47EB" w:rsidRPr="00286448" w:rsidRDefault="002C47EB" w:rsidP="002C47EB">
      <w:pPr>
        <w:spacing w:after="0"/>
        <w:jc w:val="center"/>
        <w:rPr>
          <w:rFonts w:ascii="Times New Roman" w:eastAsia="Calibri" w:hAnsi="Times New Roman" w:cs="Times New Roman"/>
          <w:b/>
          <w:sz w:val="52"/>
          <w:szCs w:val="52"/>
        </w:rPr>
      </w:pPr>
      <w:r w:rsidRPr="00286448">
        <w:rPr>
          <w:rFonts w:ascii="Times New Roman" w:eastAsia="Calibri" w:hAnsi="Times New Roman" w:cs="Times New Roman"/>
          <w:b/>
          <w:sz w:val="52"/>
          <w:szCs w:val="52"/>
        </w:rPr>
        <w:t xml:space="preserve">травматизма </w:t>
      </w:r>
    </w:p>
    <w:p w:rsidR="00286448" w:rsidRDefault="00286448" w:rsidP="00286448">
      <w:pPr>
        <w:rPr>
          <w:i/>
        </w:rPr>
      </w:pPr>
    </w:p>
    <w:p w:rsidR="006554E6" w:rsidRDefault="00654B4F" w:rsidP="00654B4F">
      <w:pPr>
        <w:spacing w:before="100" w:beforeAutospacing="1" w:after="100" w:afterAutospacing="1"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kern w:val="36"/>
          <w:sz w:val="40"/>
          <w:szCs w:val="40"/>
        </w:rPr>
        <w:t xml:space="preserve">                                  </w:t>
      </w:r>
      <w:r w:rsidR="006554E6" w:rsidRPr="00D3739C">
        <w:rPr>
          <w:rFonts w:ascii="Times New Roman" w:eastAsia="Times New Roman" w:hAnsi="Times New Roman" w:cs="Times New Roman"/>
          <w:b/>
          <w:bCs/>
          <w:sz w:val="28"/>
          <w:szCs w:val="28"/>
        </w:rPr>
        <w:t>Пояснительная записка</w:t>
      </w:r>
    </w:p>
    <w:p w:rsidR="001D0C47" w:rsidRPr="001D0C47" w:rsidRDefault="001D0C47" w:rsidP="001D0C47">
      <w:pPr>
        <w:shd w:val="clear" w:color="auto" w:fill="FCFDFD"/>
        <w:spacing w:after="0" w:line="240" w:lineRule="auto"/>
        <w:jc w:val="right"/>
        <w:rPr>
          <w:rFonts w:ascii="Times New Roman" w:eastAsia="Times New Roman" w:hAnsi="Times New Roman" w:cs="Times New Roman"/>
          <w:color w:val="000000"/>
          <w:sz w:val="28"/>
          <w:szCs w:val="28"/>
        </w:rPr>
      </w:pP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rPr>
      </w:pPr>
      <w:r w:rsidRPr="001D0C47">
        <w:rPr>
          <w:rFonts w:ascii="Times New Roman" w:eastAsia="Times New Roman" w:hAnsi="Times New Roman" w:cs="Times New Roman"/>
          <w:color w:val="000000"/>
          <w:sz w:val="28"/>
          <w:szCs w:val="28"/>
        </w:rPr>
        <w:t>В нашей стране ситуация с детским дорожно-транспортным травматизмом была и остаётся очень тревожной. Статистика дорожно-транспортных происшествий свидетельствует, что дети нередко оказываются в аварийных ситуациях. Причиной  многих ДТП чаще всего становятся сами дети. Приводят к этому незнание элементарных основ Правил дорожного движения и безучастное отношение  взрослых.</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rPr>
      </w:pPr>
      <w:r w:rsidRPr="001D0C47">
        <w:rPr>
          <w:rFonts w:ascii="Times New Roman" w:eastAsia="Times New Roman" w:hAnsi="Times New Roman" w:cs="Times New Roman"/>
          <w:color w:val="000000"/>
          <w:sz w:val="28"/>
          <w:szCs w:val="28"/>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От того, насколько хорошо ребёнок усвоил правила безопасного поведения и как применяет их в ре</w:t>
      </w:r>
      <w:r w:rsidR="00654B4F">
        <w:rPr>
          <w:rFonts w:ascii="Times New Roman" w:eastAsia="Times New Roman" w:hAnsi="Times New Roman" w:cs="Times New Roman"/>
          <w:color w:val="000000"/>
          <w:sz w:val="28"/>
          <w:szCs w:val="28"/>
        </w:rPr>
        <w:t>альной ситуации в</w:t>
      </w:r>
      <w:r w:rsidRPr="001D0C47">
        <w:rPr>
          <w:rFonts w:ascii="Times New Roman" w:eastAsia="Times New Roman" w:hAnsi="Times New Roman" w:cs="Times New Roman"/>
          <w:color w:val="000000"/>
          <w:sz w:val="28"/>
          <w:szCs w:val="28"/>
        </w:rPr>
        <w:t xml:space="preserve"> улично–дорожной сети, зависит его здоровье. Для нас, взрослых</w:t>
      </w:r>
      <w:r w:rsidR="00654B4F">
        <w:rPr>
          <w:rFonts w:ascii="Times New Roman" w:eastAsia="Times New Roman" w:hAnsi="Times New Roman" w:cs="Times New Roman"/>
          <w:color w:val="000000"/>
          <w:sz w:val="28"/>
          <w:szCs w:val="28"/>
        </w:rPr>
        <w:t>,</w:t>
      </w:r>
      <w:r w:rsidRPr="001D0C47">
        <w:rPr>
          <w:rFonts w:ascii="Times New Roman" w:eastAsia="Times New Roman" w:hAnsi="Times New Roman" w:cs="Times New Roman"/>
          <w:color w:val="000000"/>
          <w:sz w:val="28"/>
          <w:szCs w:val="28"/>
        </w:rPr>
        <w:t xml:space="preserve"> самое ценное – здоровье и жизнь ребёнка.  Очень важно, чтобы соблюдение Правил стало нормой и образом жизни детей и взрослых.</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rPr>
      </w:pPr>
      <w:r w:rsidRPr="001D0C47">
        <w:rPr>
          <w:rFonts w:ascii="Times New Roman" w:eastAsia="Times New Roman" w:hAnsi="Times New Roman" w:cs="Times New Roman"/>
          <w:color w:val="000000"/>
          <w:sz w:val="28"/>
          <w:szCs w:val="28"/>
        </w:rPr>
        <w:t>Одним из существенных моментов в законе РФ № 196-ФЗ от 10.12.1995г. «О безопасности дорожного движения» ст. 29 является определение места, где должно происходить обучение граждан России правилам дорожного движения, т.е.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rPr>
      </w:pPr>
      <w:r w:rsidRPr="001D0C47">
        <w:rPr>
          <w:rFonts w:ascii="Times New Roman" w:eastAsia="Times New Roman" w:hAnsi="Times New Roman" w:cs="Times New Roman"/>
          <w:color w:val="000000"/>
          <w:sz w:val="28"/>
          <w:szCs w:val="28"/>
        </w:rPr>
        <w:t>Обеспечение безопасности движения становится всё более важной государственной задачей. Особое значение в решении этой проблемы имеет заблаговременная и правильная подготовка самых маленьких пешеходов, которых уже сейчас подстерегают серьёзные трудности и опасности. Поэтому изучение Правил дорожного движения (далее ПДД) целесообразно начинать ещё в дошкольном возрасте.</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rPr>
      </w:pPr>
      <w:r w:rsidRPr="001D0C47">
        <w:rPr>
          <w:rFonts w:ascii="Times New Roman" w:eastAsia="Times New Roman" w:hAnsi="Times New Roman" w:cs="Times New Roman"/>
          <w:color w:val="000000"/>
          <w:sz w:val="28"/>
          <w:szCs w:val="28"/>
        </w:rPr>
        <w:lastRenderedPageBreak/>
        <w:t>Организация работы по профилактике детского дорожно-транспортного травматизма на сегодняшний день является одной из самых важных. Актуальность и практическая значимость обучения и воспитания и в целом профилактики детского дорожно-транспортного травматизма подчёркивается высокими  статистическими  показателями. Ежегодно в России в дорожно-транспортные происшествия попадают до полутора тысяч детей, многие получают травмы различной степени тяжести.</w:t>
      </w:r>
    </w:p>
    <w:p w:rsidR="001D0C47" w:rsidRPr="001D0C47" w:rsidRDefault="001D0C47" w:rsidP="001D0C47">
      <w:pPr>
        <w:shd w:val="clear" w:color="auto" w:fill="FCFDFD"/>
        <w:spacing w:after="0" w:line="240" w:lineRule="auto"/>
        <w:jc w:val="both"/>
        <w:rPr>
          <w:rFonts w:ascii="Times New Roman" w:eastAsia="Times New Roman" w:hAnsi="Times New Roman" w:cs="Times New Roman"/>
          <w:color w:val="000000"/>
          <w:sz w:val="28"/>
          <w:szCs w:val="28"/>
        </w:rPr>
      </w:pPr>
      <w:r w:rsidRPr="001D0C47">
        <w:rPr>
          <w:rFonts w:ascii="Times New Roman" w:eastAsia="Times New Roman" w:hAnsi="Times New Roman" w:cs="Times New Roman"/>
          <w:color w:val="000000"/>
          <w:sz w:val="28"/>
          <w:szCs w:val="28"/>
        </w:rPr>
        <w:t>Уже с раннего возраста у детей необходимо воспитывать сознательное отношение к Правилам дорожного движения, которые должны стать  нормой поведения каждого культурного человека. Образовательные учреждения и учреждения дополнительного образования являются основными звеньями системы обучения и воспитания детей, где они могут и должны получить необходимые знания, умения, навыки и привычки безопасного   поведения на улицах, дорогах и в транспорте.</w:t>
      </w:r>
    </w:p>
    <w:p w:rsidR="006554E6" w:rsidRPr="00D3739C" w:rsidRDefault="00AD4A71" w:rsidP="006554E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kern w:val="36"/>
          <w:sz w:val="36"/>
          <w:szCs w:val="36"/>
        </w:rPr>
        <w:t xml:space="preserve">  </w:t>
      </w:r>
      <w:r w:rsidR="006554E6" w:rsidRPr="00D3739C">
        <w:rPr>
          <w:rFonts w:ascii="Times New Roman" w:eastAsia="Times New Roman" w:hAnsi="Times New Roman" w:cs="Times New Roman"/>
          <w:sz w:val="28"/>
          <w:szCs w:val="28"/>
        </w:rPr>
        <w:t>Становясь пассажирами или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противоположна психологии тех кто, кто мчит по дорогам. Несущиеся на больших скоростях автомобили оглушают людей шумом, заставляя морщится от выхлопных газов.</w:t>
      </w:r>
    </w:p>
    <w:p w:rsidR="006554E6" w:rsidRPr="00D3739C" w:rsidRDefault="00AD4A71" w:rsidP="006554E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4E6" w:rsidRPr="00D3739C">
        <w:rPr>
          <w:rFonts w:ascii="Times New Roman" w:eastAsia="Times New Roman" w:hAnsi="Times New Roman" w:cs="Times New Roman"/>
          <w:sz w:val="28"/>
          <w:szCs w:val="28"/>
        </w:rPr>
        <w:t>В современном городе надо стремиться к тому, чтобы увеличение автомобильного парка не мешало нормальной жизни человека, его труду и отдыху. Над этой проблемой сейчас работают и учёные</w:t>
      </w:r>
      <w:r w:rsidR="00654B4F">
        <w:rPr>
          <w:rFonts w:ascii="Times New Roman" w:eastAsia="Times New Roman" w:hAnsi="Times New Roman" w:cs="Times New Roman"/>
          <w:sz w:val="28"/>
          <w:szCs w:val="28"/>
        </w:rPr>
        <w:t>, и строители, и техники, и сотрудники Государственной  инспекции безопасности дорожного движения.</w:t>
      </w:r>
      <w:r w:rsidR="006554E6" w:rsidRPr="00D3739C">
        <w:rPr>
          <w:rFonts w:ascii="Times New Roman" w:eastAsia="Times New Roman" w:hAnsi="Times New Roman" w:cs="Times New Roman"/>
          <w:sz w:val="28"/>
          <w:szCs w:val="28"/>
        </w:rPr>
        <w:t xml:space="preserve"> Созданы специальные научно-исследовательские центры по борьбе с загрязнённостью атмосферы в городах, строятся новые скоростные магистрали с подземными переходами для пешеходов, усовершенствуются старые автомобильные трассы, чтобы избежать «пробок» – большого скопления автомобилей, создать максимум у</w:t>
      </w:r>
      <w:r w:rsidR="00654B4F">
        <w:rPr>
          <w:rFonts w:ascii="Times New Roman" w:eastAsia="Times New Roman" w:hAnsi="Times New Roman" w:cs="Times New Roman"/>
          <w:sz w:val="28"/>
          <w:szCs w:val="28"/>
        </w:rPr>
        <w:t>добств транспорту и безопасность пешеходам. Работники ГИБДД постоянно осуществляют надзор</w:t>
      </w:r>
      <w:r w:rsidR="006554E6" w:rsidRPr="00D3739C">
        <w:rPr>
          <w:rFonts w:ascii="Times New Roman" w:eastAsia="Times New Roman" w:hAnsi="Times New Roman" w:cs="Times New Roman"/>
          <w:sz w:val="28"/>
          <w:szCs w:val="28"/>
        </w:rPr>
        <w:t xml:space="preserve"> за движением и за выполнением правил дорожного движения.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Но многое в организации порядка и безопасности движения на улицах зависит и от пешеходов.</w:t>
      </w:r>
    </w:p>
    <w:p w:rsidR="006554E6" w:rsidRPr="00D3739C" w:rsidRDefault="00AD4A71" w:rsidP="006554E6">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54E6" w:rsidRPr="00D3739C">
        <w:rPr>
          <w:rFonts w:ascii="Times New Roman" w:eastAsia="Times New Roman" w:hAnsi="Times New Roman" w:cs="Times New Roman"/>
          <w:sz w:val="28"/>
          <w:szCs w:val="28"/>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 xml:space="preserve">Под колёсами автомобилей в мире гибнут сотни тысяч человек! И среди жертв дорожно-транспортных происшествий значительный процент составляют дети. </w:t>
      </w:r>
    </w:p>
    <w:p w:rsidR="006554E6" w:rsidRPr="00D3739C"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rPr>
      </w:pPr>
      <w:r w:rsidRPr="00D3739C">
        <w:rPr>
          <w:rFonts w:ascii="Times New Roman" w:eastAsia="Times New Roman" w:hAnsi="Times New Roman" w:cs="Times New Roman"/>
          <w:b/>
          <w:bCs/>
          <w:sz w:val="28"/>
          <w:szCs w:val="28"/>
        </w:rPr>
        <w:lastRenderedPageBreak/>
        <w:t>Актуальность</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В нашей стране ситуация с детским дорожно-транспортным травматизмом была и остаётся очень тревожной. В России число пострадавших детей в расчете на 100 тыс. человек населения в 2 раза больше, чем во Франции и в Германии, и в 3 раза больше, чем в Италии. Количество ДТП по вине самих детей в текущем году увеличилось на 40%.</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Чаще всего участниками авто происшествий становятся дети пешеходы. 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В текущем году составил более 20%.</w:t>
      </w:r>
    </w:p>
    <w:p w:rsidR="006554E6"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Обеспечение безопасности детей на улицах и дорогах, профилактика детского дорожно-транспортного травматизма является одной из наиболее насущных, требующая безотлагательного решения задача.</w:t>
      </w:r>
    </w:p>
    <w:p w:rsidR="00117739" w:rsidRPr="00AD4A71" w:rsidRDefault="00BF3412" w:rsidP="00AD4A71">
      <w:pPr>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Основанием для включения </w:t>
      </w:r>
      <w:r w:rsidRPr="00BF3412">
        <w:rPr>
          <w:rFonts w:ascii="Times New Roman" w:eastAsia="Calibri" w:hAnsi="Times New Roman" w:cs="Times New Roman"/>
          <w:sz w:val="28"/>
          <w:szCs w:val="28"/>
        </w:rPr>
        <w:t xml:space="preserve"> в учебный план является исполнение Закона Российской Федерации «О безопасности дорожного движения» от 10.12.1995 г. Основная задача Закона – сохранение жизни, здоровья граждан путём предупреждения дорожно- транспортных происшествий и снижения тяжести их последствий. Данный Закон не только устанавливает обязанности и права граждан по обеспечению безопасности движения, но и предусматривает </w:t>
      </w:r>
      <w:r w:rsidRPr="00BF3412">
        <w:rPr>
          <w:rFonts w:ascii="Times New Roman" w:eastAsia="Calibri" w:hAnsi="Times New Roman" w:cs="Times New Roman"/>
          <w:b/>
          <w:i/>
          <w:sz w:val="28"/>
          <w:szCs w:val="28"/>
        </w:rPr>
        <w:t>процесс обязательного обучения граждан правилам безопасного поведения на дорогах</w:t>
      </w:r>
      <w:r w:rsidRPr="00BF3412">
        <w:rPr>
          <w:rFonts w:ascii="Times New Roman" w:eastAsia="Calibri" w:hAnsi="Times New Roman" w:cs="Times New Roman"/>
          <w:sz w:val="28"/>
          <w:szCs w:val="28"/>
        </w:rPr>
        <w:t xml:space="preserve">. Чем раньше и чем больше дети узнают о дорожном движении, о том, что и как обеспечивает его безопасность, тем больше гарантия того, что участие в нём будет осознанным. Для этого важно приобщить </w:t>
      </w:r>
      <w:r>
        <w:rPr>
          <w:rFonts w:ascii="Times New Roman" w:hAnsi="Times New Roman" w:cs="Times New Roman"/>
          <w:sz w:val="28"/>
          <w:szCs w:val="28"/>
        </w:rPr>
        <w:t>дошкольников</w:t>
      </w:r>
      <w:r w:rsidRPr="00BF3412">
        <w:rPr>
          <w:rFonts w:ascii="Times New Roman" w:eastAsia="Calibri" w:hAnsi="Times New Roman" w:cs="Times New Roman"/>
          <w:sz w:val="28"/>
          <w:szCs w:val="28"/>
        </w:rPr>
        <w:t xml:space="preserve"> к среде обитания современного человека, помогать сознательно определять своё место в этой среде, а также изучить существующие правила поведения пешехода как одного из участников дорожного движения. Такое изучение возможно только на основе систематического изучения правил, осознанного усвоения, постоянного наращивания количества изученного материала в соответствии с возрастными возможностями </w:t>
      </w:r>
      <w:r>
        <w:rPr>
          <w:rFonts w:ascii="Times New Roman" w:hAnsi="Times New Roman" w:cs="Times New Roman"/>
          <w:sz w:val="28"/>
          <w:szCs w:val="28"/>
        </w:rPr>
        <w:t>детей.</w:t>
      </w:r>
      <w:r w:rsidRPr="00BF3412">
        <w:rPr>
          <w:rFonts w:ascii="Times New Roman" w:eastAsia="Calibri" w:hAnsi="Times New Roman" w:cs="Times New Roman"/>
          <w:sz w:val="28"/>
          <w:szCs w:val="28"/>
        </w:rPr>
        <w:t xml:space="preserve"> </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Цель:</w:t>
      </w:r>
      <w:r w:rsidRPr="00D3739C">
        <w:rPr>
          <w:rFonts w:ascii="Times New Roman" w:eastAsia="Times New Roman" w:hAnsi="Times New Roman" w:cs="Times New Roman"/>
          <w:sz w:val="28"/>
          <w:szCs w:val="28"/>
        </w:rPr>
        <w:t xml:space="preserve"> сохранить жизнь и здоровье детей, способствовать формированию осознанного поведения в дорожно-транспортных ситуациях.</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Только комплексный подход к воспитанию участников дорожного движения, начиная с дошкольного возраста, с последу</w:t>
      </w:r>
      <w:r w:rsidR="00145D85">
        <w:rPr>
          <w:rFonts w:ascii="Times New Roman" w:eastAsia="Times New Roman" w:hAnsi="Times New Roman" w:cs="Times New Roman"/>
          <w:sz w:val="28"/>
          <w:szCs w:val="28"/>
        </w:rPr>
        <w:t xml:space="preserve">ющей профессиональной подготовкой </w:t>
      </w:r>
      <w:r w:rsidRPr="00D3739C">
        <w:rPr>
          <w:rFonts w:ascii="Times New Roman" w:eastAsia="Times New Roman" w:hAnsi="Times New Roman" w:cs="Times New Roman"/>
          <w:sz w:val="28"/>
          <w:szCs w:val="28"/>
        </w:rPr>
        <w:t xml:space="preserve"> водителей из числа подростков</w:t>
      </w:r>
      <w:r w:rsidR="00145D85">
        <w:rPr>
          <w:rFonts w:ascii="Times New Roman" w:eastAsia="Times New Roman" w:hAnsi="Times New Roman" w:cs="Times New Roman"/>
          <w:sz w:val="28"/>
          <w:szCs w:val="28"/>
        </w:rPr>
        <w:t>,</w:t>
      </w:r>
      <w:r w:rsidRPr="00D3739C">
        <w:rPr>
          <w:rFonts w:ascii="Times New Roman" w:eastAsia="Times New Roman" w:hAnsi="Times New Roman" w:cs="Times New Roman"/>
          <w:sz w:val="28"/>
          <w:szCs w:val="28"/>
        </w:rPr>
        <w:t xml:space="preserve"> должны дать положительный результат.</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 xml:space="preserve">Задачи для </w:t>
      </w:r>
      <w:r w:rsidR="006517BF">
        <w:rPr>
          <w:rFonts w:ascii="Times New Roman" w:eastAsia="Times New Roman" w:hAnsi="Times New Roman" w:cs="Times New Roman"/>
          <w:b/>
          <w:bCs/>
          <w:sz w:val="28"/>
          <w:szCs w:val="28"/>
        </w:rPr>
        <w:t>педагогов</w:t>
      </w:r>
      <w:r w:rsidRPr="00D3739C">
        <w:rPr>
          <w:rFonts w:ascii="Times New Roman" w:eastAsia="Times New Roman" w:hAnsi="Times New Roman" w:cs="Times New Roman"/>
          <w:b/>
          <w:bCs/>
          <w:sz w:val="28"/>
          <w:szCs w:val="28"/>
        </w:rPr>
        <w:t>:</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Обобщить и расширить знания детей о правилах дорожного движения.</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Укрепить материально-техническую базу для работы по данному направлению.</w:t>
      </w:r>
    </w:p>
    <w:p w:rsidR="006554E6" w:rsidRPr="00D3739C" w:rsidRDefault="006554E6" w:rsidP="006554E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Выработать систему воспитательно-образовательной работы.</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Задачи для детей дошкольного возраста:</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Уточнять и расширять представления о транспортных средствах, об улице (виды перекрестков), о правилах перехода проезжей части.</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Познакомить с правилами езды на велосипеде, с предупреждающими, запрещающ</w:t>
      </w:r>
      <w:r w:rsidR="00145D85">
        <w:rPr>
          <w:rFonts w:ascii="Times New Roman" w:eastAsia="Times New Roman" w:hAnsi="Times New Roman" w:cs="Times New Roman"/>
          <w:sz w:val="28"/>
          <w:szCs w:val="28"/>
        </w:rPr>
        <w:t>ими знаками,  знаками сервиса и другими.</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Закреплять навыки поведения в общественном транспорте.</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Расширять знания о городском транспорте.</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Продолжат</w:t>
      </w:r>
      <w:r w:rsidR="00145D85">
        <w:rPr>
          <w:rFonts w:ascii="Times New Roman" w:eastAsia="Times New Roman" w:hAnsi="Times New Roman" w:cs="Times New Roman"/>
          <w:sz w:val="28"/>
          <w:szCs w:val="28"/>
        </w:rPr>
        <w:t>ь знакомить с дорожными знаками в период прогулок, экскурсий, наблюдений.</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Познакомить с правилами поведения на железной дороге.</w:t>
      </w:r>
    </w:p>
    <w:p w:rsidR="006554E6" w:rsidRPr="00D3739C" w:rsidRDefault="006554E6" w:rsidP="006554E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Совершенствовать культуру поведения детей на улице и в транспорте.</w:t>
      </w:r>
    </w:p>
    <w:p w:rsidR="006517BF" w:rsidRDefault="006517BF" w:rsidP="006554E6">
      <w:pPr>
        <w:spacing w:before="100" w:beforeAutospacing="1" w:after="100" w:afterAutospacing="1" w:line="240" w:lineRule="auto"/>
        <w:outlineLvl w:val="2"/>
        <w:rPr>
          <w:rFonts w:ascii="Times New Roman" w:eastAsia="Times New Roman" w:hAnsi="Times New Roman" w:cs="Times New Roman"/>
          <w:b/>
          <w:bCs/>
          <w:sz w:val="28"/>
          <w:szCs w:val="28"/>
        </w:rPr>
      </w:pPr>
    </w:p>
    <w:p w:rsidR="006554E6" w:rsidRPr="00D3739C"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rPr>
      </w:pPr>
      <w:r w:rsidRPr="00D3739C">
        <w:rPr>
          <w:rFonts w:ascii="Times New Roman" w:eastAsia="Times New Roman" w:hAnsi="Times New Roman" w:cs="Times New Roman"/>
          <w:b/>
          <w:bCs/>
          <w:sz w:val="28"/>
          <w:szCs w:val="28"/>
        </w:rPr>
        <w:t>Содержание уголков безопасности дорожного движения в группах</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 xml:space="preserve">В </w:t>
      </w:r>
      <w:r w:rsidRPr="00D3739C">
        <w:rPr>
          <w:rFonts w:ascii="Times New Roman" w:eastAsia="Times New Roman" w:hAnsi="Times New Roman" w:cs="Times New Roman"/>
          <w:b/>
          <w:bCs/>
          <w:sz w:val="28"/>
          <w:szCs w:val="28"/>
        </w:rPr>
        <w:t>первой младшей группе</w:t>
      </w:r>
      <w:r w:rsidRPr="00D3739C">
        <w:rPr>
          <w:rFonts w:ascii="Times New Roman" w:eastAsia="Times New Roman" w:hAnsi="Times New Roman" w:cs="Times New Roman"/>
          <w:sz w:val="28"/>
          <w:szCs w:val="28"/>
        </w:rPr>
        <w:t xml:space="preserve">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в игровом уголке должны быть:</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набор транспортных средств;</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иллюстрации с изображением транспортных средств;</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кружки красного и зеленого цвета, макет пешеходного светофора;</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p>
    <w:p w:rsidR="006554E6" w:rsidRPr="00D3739C" w:rsidRDefault="006554E6" w:rsidP="006554E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дидактические игры «Собери машину» (из 4-х частей), «Поставь машину в гараж», «Светофор».</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 xml:space="preserve">Во </w:t>
      </w:r>
      <w:r w:rsidRPr="00D3739C">
        <w:rPr>
          <w:rFonts w:ascii="Times New Roman" w:eastAsia="Times New Roman" w:hAnsi="Times New Roman" w:cs="Times New Roman"/>
          <w:b/>
          <w:bCs/>
          <w:sz w:val="28"/>
          <w:szCs w:val="28"/>
        </w:rPr>
        <w:t>второй младшей группе</w:t>
      </w:r>
      <w:r w:rsidRPr="00D3739C">
        <w:rPr>
          <w:rFonts w:ascii="Times New Roman" w:eastAsia="Times New Roman" w:hAnsi="Times New Roman" w:cs="Times New Roman"/>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6554E6" w:rsidRPr="00D3739C" w:rsidRDefault="006554E6" w:rsidP="006554E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картинки для игры на классификацию видов транспорта «На чем едут пассажиры». «Найди такую же картинку»;</w:t>
      </w:r>
    </w:p>
    <w:p w:rsidR="006554E6" w:rsidRPr="00D3739C" w:rsidRDefault="006554E6" w:rsidP="006554E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простейший макет улицы, где обозначены тротуар и проезжая часть;</w:t>
      </w:r>
    </w:p>
    <w:p w:rsidR="006554E6" w:rsidRPr="00D3739C" w:rsidRDefault="006554E6" w:rsidP="006554E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макет транспортного светофора.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 xml:space="preserve">Для ребят </w:t>
      </w:r>
      <w:r w:rsidRPr="00D3739C">
        <w:rPr>
          <w:rFonts w:ascii="Times New Roman" w:eastAsia="Times New Roman" w:hAnsi="Times New Roman" w:cs="Times New Roman"/>
          <w:b/>
          <w:bCs/>
          <w:sz w:val="28"/>
          <w:szCs w:val="28"/>
        </w:rPr>
        <w:t>средней группы</w:t>
      </w:r>
      <w:r w:rsidRPr="00D3739C">
        <w:rPr>
          <w:rFonts w:ascii="Times New Roman" w:eastAsia="Times New Roman" w:hAnsi="Times New Roman" w:cs="Times New Roman"/>
          <w:sz w:val="28"/>
          <w:szCs w:val="28"/>
        </w:rPr>
        <w:t xml:space="preserve"> новым будет разговор о пешеходном перехо</w:t>
      </w:r>
      <w:r w:rsidR="00145D85">
        <w:rPr>
          <w:rFonts w:ascii="Times New Roman" w:eastAsia="Times New Roman" w:hAnsi="Times New Roman" w:cs="Times New Roman"/>
          <w:sz w:val="28"/>
          <w:szCs w:val="28"/>
        </w:rPr>
        <w:t>де и его назначении, правосторон</w:t>
      </w:r>
      <w:r w:rsidRPr="00D3739C">
        <w:rPr>
          <w:rFonts w:ascii="Times New Roman" w:eastAsia="Times New Roman" w:hAnsi="Times New Roman" w:cs="Times New Roman"/>
          <w:sz w:val="28"/>
          <w:szCs w:val="28"/>
        </w:rPr>
        <w:t>нем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6554E6" w:rsidRPr="00D3739C" w:rsidRDefault="006554E6" w:rsidP="006554E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макет светофора с переключающимися сигналами;</w:t>
      </w:r>
    </w:p>
    <w:p w:rsidR="006554E6" w:rsidRPr="00D3739C" w:rsidRDefault="006554E6" w:rsidP="006554E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дидактические игры «Найди свой цвет», «Собери светофор»;</w:t>
      </w:r>
    </w:p>
    <w:p w:rsidR="006554E6" w:rsidRPr="00D3739C" w:rsidRDefault="006554E6" w:rsidP="006554E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 макете улицы необходимо нанести пешеходный переход.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 xml:space="preserve">В </w:t>
      </w:r>
      <w:r w:rsidRPr="00D3739C">
        <w:rPr>
          <w:rFonts w:ascii="Times New Roman" w:eastAsia="Times New Roman" w:hAnsi="Times New Roman" w:cs="Times New Roman"/>
          <w:b/>
          <w:bCs/>
          <w:sz w:val="28"/>
          <w:szCs w:val="28"/>
        </w:rPr>
        <w:t>старшей группе</w:t>
      </w:r>
      <w:r w:rsidRPr="00D3739C">
        <w:rPr>
          <w:rFonts w:ascii="Times New Roman" w:eastAsia="Times New Roman" w:hAnsi="Times New Roman" w:cs="Times New Roman"/>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6554E6" w:rsidRPr="00D3739C" w:rsidRDefault="006554E6" w:rsidP="006554E6">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макет перекрестка, желательно, чтобы этот макет был со съемными предметами, тогда дети сами смогут моделировать улицу;</w:t>
      </w:r>
    </w:p>
    <w:p w:rsidR="006554E6" w:rsidRPr="00D3739C" w:rsidRDefault="006554E6" w:rsidP="006554E6">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набор дорожных зна</w:t>
      </w:r>
      <w:r w:rsidR="00145D85">
        <w:rPr>
          <w:rFonts w:ascii="Times New Roman" w:eastAsia="Times New Roman" w:hAnsi="Times New Roman" w:cs="Times New Roman"/>
          <w:sz w:val="28"/>
          <w:szCs w:val="28"/>
        </w:rPr>
        <w:t xml:space="preserve">ков: </w:t>
      </w:r>
      <w:r w:rsidRPr="00D3739C">
        <w:rPr>
          <w:rFonts w:ascii="Times New Roman" w:eastAsia="Times New Roman" w:hAnsi="Times New Roman" w:cs="Times New Roman"/>
          <w:sz w:val="28"/>
          <w:szCs w:val="28"/>
        </w:rPr>
        <w:t>–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p>
    <w:p w:rsidR="006554E6" w:rsidRPr="00D3739C" w:rsidRDefault="006554E6" w:rsidP="006554E6">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дидактические игры «О чем говорят знаки?», «Угадай знак», «Где спрятался знак?», «Перекресток», «Наша улица».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Кроме того, детей старшей группы знакомят с работой регулировщика. Значит должны быть схемы жестов регулировщика, атрибуты инспектора ДПС: жезл, фуражка.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 xml:space="preserve">В </w:t>
      </w:r>
      <w:r w:rsidRPr="00D3739C">
        <w:rPr>
          <w:rFonts w:ascii="Times New Roman" w:eastAsia="Times New Roman" w:hAnsi="Times New Roman" w:cs="Times New Roman"/>
          <w:b/>
          <w:bCs/>
          <w:sz w:val="28"/>
          <w:szCs w:val="28"/>
        </w:rPr>
        <w:t>подготовительной группе</w:t>
      </w:r>
      <w:r w:rsidRPr="00D3739C">
        <w:rPr>
          <w:rFonts w:ascii="Times New Roman" w:eastAsia="Times New Roman" w:hAnsi="Times New Roman" w:cs="Times New Roman"/>
          <w:sz w:val="28"/>
          <w:szCs w:val="28"/>
        </w:rPr>
        <w:t xml:space="preserve"> ребята встречаются с проблемными ситуациями на дорогах, знания детей о ПДД уже систематизируются. Содержание уголка более усложняется:</w:t>
      </w:r>
    </w:p>
    <w:p w:rsidR="006554E6" w:rsidRPr="00D3739C" w:rsidRDefault="006554E6" w:rsidP="006554E6">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собирается картотека «опасных ситуаций» (для их показа можно сделать импровизированный телевизор);</w:t>
      </w:r>
    </w:p>
    <w:p w:rsidR="006554E6" w:rsidRDefault="006554E6" w:rsidP="006554E6">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организовывается окно выдачи водительских удосто</w:t>
      </w:r>
      <w:r w:rsidR="00145D85">
        <w:rPr>
          <w:rFonts w:ascii="Times New Roman" w:eastAsia="Times New Roman" w:hAnsi="Times New Roman" w:cs="Times New Roman"/>
          <w:sz w:val="28"/>
          <w:szCs w:val="28"/>
        </w:rPr>
        <w:t>верений, сдавшим экзамен по ПДД;</w:t>
      </w:r>
    </w:p>
    <w:p w:rsidR="00145D85" w:rsidRPr="00D3739C" w:rsidRDefault="00145D85" w:rsidP="006554E6">
      <w:pPr>
        <w:numPr>
          <w:ilvl w:val="0"/>
          <w:numId w:val="7"/>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 микрорайона ДОО и схема безопасного маршрута в детский сад.</w:t>
      </w:r>
    </w:p>
    <w:p w:rsidR="006554E6"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rPr>
      </w:pPr>
      <w:r w:rsidRPr="00D3739C">
        <w:rPr>
          <w:rFonts w:ascii="Times New Roman" w:eastAsia="Times New Roman" w:hAnsi="Times New Roman" w:cs="Times New Roman"/>
          <w:b/>
          <w:bCs/>
          <w:sz w:val="28"/>
          <w:szCs w:val="28"/>
        </w:rPr>
        <w:t>Использование различных форм, методов и средств ознакомления дошкольников с правилами безопасности на улице</w:t>
      </w:r>
    </w:p>
    <w:p w:rsidR="00DF0A94" w:rsidRPr="00DF0A94" w:rsidRDefault="00DF0A94" w:rsidP="006554E6">
      <w:pPr>
        <w:spacing w:before="100" w:beforeAutospacing="1" w:after="100" w:afterAutospacing="1" w:line="240" w:lineRule="auto"/>
        <w:outlineLvl w:val="2"/>
        <w:rPr>
          <w:rFonts w:ascii="Times New Roman" w:eastAsia="Times New Roman" w:hAnsi="Times New Roman" w:cs="Times New Roman"/>
          <w:b/>
          <w:bCs/>
          <w:sz w:val="28"/>
          <w:szCs w:val="28"/>
        </w:rPr>
      </w:pPr>
      <w:r w:rsidRPr="00DF0A94">
        <w:rPr>
          <w:rFonts w:ascii="Times New Roman" w:eastAsia="Times New Roman" w:hAnsi="Times New Roman" w:cs="Times New Roman"/>
          <w:color w:val="000000"/>
          <w:sz w:val="28"/>
          <w:szCs w:val="28"/>
        </w:rPr>
        <w:t>В  течение курса предусмотрены следующие </w:t>
      </w:r>
      <w:r w:rsidRPr="00DF0A94">
        <w:rPr>
          <w:rFonts w:ascii="Times New Roman" w:eastAsia="Times New Roman" w:hAnsi="Times New Roman" w:cs="Times New Roman"/>
          <w:b/>
          <w:bCs/>
          <w:color w:val="000000"/>
          <w:sz w:val="28"/>
          <w:szCs w:val="28"/>
        </w:rPr>
        <w:t>формы</w:t>
      </w:r>
      <w:r w:rsidRPr="00DF0A94">
        <w:rPr>
          <w:rFonts w:ascii="Times New Roman" w:eastAsia="Times New Roman" w:hAnsi="Times New Roman" w:cs="Times New Roman"/>
          <w:color w:val="000000"/>
          <w:sz w:val="28"/>
          <w:szCs w:val="28"/>
        </w:rPr>
        <w:t> </w:t>
      </w:r>
      <w:r w:rsidRPr="00DF0A94">
        <w:rPr>
          <w:rFonts w:ascii="Times New Roman" w:eastAsia="Times New Roman" w:hAnsi="Times New Roman" w:cs="Times New Roman"/>
          <w:b/>
          <w:bCs/>
          <w:color w:val="000000"/>
          <w:sz w:val="28"/>
          <w:szCs w:val="28"/>
        </w:rPr>
        <w:t>проведения занятий</w:t>
      </w:r>
    </w:p>
    <w:p w:rsidR="00DF0A94" w:rsidRPr="00D3739C" w:rsidRDefault="00DF0A94" w:rsidP="006554E6">
      <w:pPr>
        <w:spacing w:before="100" w:beforeAutospacing="1" w:after="100" w:afterAutospacing="1" w:line="240" w:lineRule="auto"/>
        <w:outlineLvl w:val="2"/>
        <w:rPr>
          <w:rFonts w:ascii="Times New Roman" w:eastAsia="Times New Roman" w:hAnsi="Times New Roman" w:cs="Times New Roman"/>
          <w:b/>
          <w:bCs/>
          <w:sz w:val="28"/>
          <w:szCs w:val="28"/>
        </w:rPr>
      </w:pPr>
      <w:r w:rsidRPr="00DF0A94">
        <w:rPr>
          <w:rFonts w:ascii="Times New Roman" w:eastAsia="Times New Roman" w:hAnsi="Times New Roman" w:cs="Times New Roman"/>
          <w:b/>
          <w:bCs/>
          <w:noProof/>
          <w:sz w:val="28"/>
          <w:szCs w:val="28"/>
        </w:rPr>
        <w:drawing>
          <wp:inline distT="0" distB="0" distL="0" distR="0">
            <wp:extent cx="6120765" cy="4185789"/>
            <wp:effectExtent l="19050" t="0" r="0" b="0"/>
            <wp:docPr id="2" name="Рисунок 2" descr="4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
                      <a:hlinkClick r:id="rId6"/>
                    </pic:cNvPr>
                    <pic:cNvPicPr>
                      <a:picLocks noChangeAspect="1" noChangeArrowheads="1"/>
                    </pic:cNvPicPr>
                  </pic:nvPicPr>
                  <pic:blipFill>
                    <a:blip r:embed="rId7" cstate="print"/>
                    <a:srcRect/>
                    <a:stretch>
                      <a:fillRect/>
                    </a:stretch>
                  </pic:blipFill>
                  <pic:spPr bwMode="auto">
                    <a:xfrm>
                      <a:off x="0" y="0"/>
                      <a:ext cx="6120765" cy="4185789"/>
                    </a:xfrm>
                    <a:prstGeom prst="rect">
                      <a:avLst/>
                    </a:prstGeom>
                    <a:noFill/>
                    <a:ln w="9525">
                      <a:noFill/>
                      <a:miter lim="800000"/>
                      <a:headEnd/>
                      <a:tailEnd/>
                    </a:ln>
                  </pic:spPr>
                </pic:pic>
              </a:graphicData>
            </a:graphic>
          </wp:inline>
        </w:drawing>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Знакомить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непосредственно образовательной деятельности  по развитию речи, по развитию экологических представлений, по развитию элементарных математических представлений.</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 непосредственно образовательной деятельности  по развитию элементарных математических представлений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создаём условия для их решения.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 непосредственно образовательной деятельности  по развитию речи используем различные методы и приёмы по знакомству детей с правилами безопасного поведения.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 непосредственно образовательной деятельности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w:t>
      </w:r>
      <w:r w:rsidR="000C1545">
        <w:rPr>
          <w:rFonts w:ascii="Times New Roman" w:eastAsia="Times New Roman" w:hAnsi="Times New Roman" w:cs="Times New Roman"/>
          <w:sz w:val="28"/>
          <w:szCs w:val="28"/>
        </w:rPr>
        <w:t>, пешеход», « Транспорт» и т.д. И</w:t>
      </w:r>
      <w:r w:rsidRPr="00D3739C">
        <w:rPr>
          <w:rFonts w:ascii="Times New Roman" w:eastAsia="Times New Roman" w:hAnsi="Times New Roman" w:cs="Times New Roman"/>
          <w:sz w:val="28"/>
          <w:szCs w:val="28"/>
        </w:rPr>
        <w:t>нтересную работу дети проводят с книжками раскрасками, где развивают любознательность и исследовательскую работу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Большое значение для закрепления знаний имеет экскурсия. Целью экскурсии может быть как ознакомление детей с улицей, перекрестком, дорожными знаками и т.д.</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Беседа такая форма работы проводится с детьми как индивидуально, так и с группой детей. Она носит разъяснительный, познавательный и определяющий характер.</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Разработка проектов по ПДД совместно с детьми и родителями.</w:t>
      </w:r>
    </w:p>
    <w:p w:rsidR="006554E6"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 xml:space="preserve">Художественная литература. </w:t>
      </w:r>
    </w:p>
    <w:p w:rsidR="00BF3412" w:rsidRPr="00BF3412" w:rsidRDefault="00BF3412" w:rsidP="000E1E2F">
      <w:pPr>
        <w:ind w:firstLine="708"/>
        <w:jc w:val="both"/>
        <w:rPr>
          <w:rFonts w:ascii="Times New Roman" w:eastAsia="Calibri" w:hAnsi="Times New Roman" w:cs="Times New Roman"/>
          <w:sz w:val="28"/>
          <w:szCs w:val="28"/>
        </w:rPr>
      </w:pPr>
      <w:r w:rsidRPr="00BF3412">
        <w:rPr>
          <w:rFonts w:ascii="Times New Roman" w:eastAsia="Calibri" w:hAnsi="Times New Roman" w:cs="Times New Roman"/>
          <w:sz w:val="28"/>
          <w:szCs w:val="28"/>
        </w:rPr>
        <w:t>К подготовке и проведению тематических занятий привлекаются родители</w:t>
      </w:r>
      <w:r w:rsidR="000114D1">
        <w:rPr>
          <w:rFonts w:ascii="Times New Roman" w:eastAsia="Calibri" w:hAnsi="Times New Roman" w:cs="Times New Roman"/>
          <w:sz w:val="28"/>
          <w:szCs w:val="28"/>
        </w:rPr>
        <w:t>,</w:t>
      </w:r>
      <w:r w:rsidRPr="00BF3412">
        <w:rPr>
          <w:rFonts w:ascii="Times New Roman" w:eastAsia="Calibri" w:hAnsi="Times New Roman" w:cs="Times New Roman"/>
          <w:sz w:val="28"/>
          <w:szCs w:val="28"/>
        </w:rPr>
        <w:t xml:space="preserve">  водители-профессионалы, сотрудники автотранспортных предприятий, занимающиеся безопасностью дорожно</w:t>
      </w:r>
      <w:r w:rsidR="000114D1">
        <w:rPr>
          <w:rFonts w:ascii="Times New Roman" w:eastAsia="Calibri" w:hAnsi="Times New Roman" w:cs="Times New Roman"/>
          <w:sz w:val="28"/>
          <w:szCs w:val="28"/>
        </w:rPr>
        <w:t>го движения, а также сотрудники</w:t>
      </w:r>
      <w:r w:rsidRPr="00BF3412">
        <w:rPr>
          <w:rFonts w:ascii="Times New Roman" w:eastAsia="Calibri" w:hAnsi="Times New Roman" w:cs="Times New Roman"/>
          <w:sz w:val="28"/>
          <w:szCs w:val="28"/>
        </w:rPr>
        <w:t xml:space="preserve"> ГИБДД.</w:t>
      </w:r>
    </w:p>
    <w:p w:rsidR="006554E6" w:rsidRPr="00D3739C" w:rsidRDefault="006554E6" w:rsidP="006554E6">
      <w:pPr>
        <w:spacing w:before="100" w:beforeAutospacing="1" w:after="100" w:afterAutospacing="1" w:line="240" w:lineRule="auto"/>
        <w:outlineLvl w:val="2"/>
        <w:rPr>
          <w:rFonts w:ascii="Times New Roman" w:eastAsia="Times New Roman" w:hAnsi="Times New Roman" w:cs="Times New Roman"/>
          <w:b/>
          <w:bCs/>
          <w:sz w:val="28"/>
          <w:szCs w:val="28"/>
        </w:rPr>
      </w:pPr>
      <w:r w:rsidRPr="00D3739C">
        <w:rPr>
          <w:rFonts w:ascii="Times New Roman" w:eastAsia="Times New Roman" w:hAnsi="Times New Roman" w:cs="Times New Roman"/>
          <w:b/>
          <w:bCs/>
          <w:sz w:val="28"/>
          <w:szCs w:val="28"/>
        </w:rPr>
        <w:t>Тематический словарь для детей старшего дошкольного возраста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Улица:</w:t>
      </w:r>
      <w:r w:rsidRPr="00D3739C">
        <w:rPr>
          <w:rFonts w:ascii="Times New Roman" w:eastAsia="Times New Roman" w:hAnsi="Times New Roman" w:cs="Times New Roman"/>
          <w:sz w:val="28"/>
          <w:szCs w:val="28"/>
        </w:rPr>
        <w:t xml:space="preserve"> автодорога, автомагистраль, шоссе, проезжая часть, мостовая, обочина, тротуар, пешеходная дорожка, пешеход, пассажир, водите</w:t>
      </w:r>
      <w:r w:rsidR="000114D1">
        <w:rPr>
          <w:rFonts w:ascii="Times New Roman" w:eastAsia="Times New Roman" w:hAnsi="Times New Roman" w:cs="Times New Roman"/>
          <w:sz w:val="28"/>
          <w:szCs w:val="28"/>
        </w:rPr>
        <w:t xml:space="preserve">ль, </w:t>
      </w:r>
      <w:r w:rsidRPr="00D3739C">
        <w:rPr>
          <w:rFonts w:ascii="Times New Roman" w:eastAsia="Times New Roman" w:hAnsi="Times New Roman" w:cs="Times New Roman"/>
          <w:sz w:val="28"/>
          <w:szCs w:val="28"/>
        </w:rPr>
        <w:t xml:space="preserve"> пешеходный переход, с</w:t>
      </w:r>
      <w:r w:rsidR="000114D1">
        <w:rPr>
          <w:rFonts w:ascii="Times New Roman" w:eastAsia="Times New Roman" w:hAnsi="Times New Roman" w:cs="Times New Roman"/>
          <w:sz w:val="28"/>
          <w:szCs w:val="28"/>
        </w:rPr>
        <w:t>ветофор, регулировщик</w:t>
      </w:r>
      <w:r w:rsidRPr="00D3739C">
        <w:rPr>
          <w:rFonts w:ascii="Times New Roman" w:eastAsia="Times New Roman" w:hAnsi="Times New Roman" w:cs="Times New Roman"/>
          <w:sz w:val="28"/>
          <w:szCs w:val="28"/>
        </w:rPr>
        <w:t>, жезл, перекресток, железная дорога.</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Транспорт:</w:t>
      </w:r>
      <w:r w:rsidRPr="00D3739C">
        <w:rPr>
          <w:rFonts w:ascii="Times New Roman" w:eastAsia="Times New Roman" w:hAnsi="Times New Roman" w:cs="Times New Roman"/>
          <w:sz w:val="28"/>
          <w:szCs w:val="28"/>
        </w:rPr>
        <w:t xml:space="preserve">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w:t>
      </w:r>
      <w:r w:rsidR="000114D1">
        <w:rPr>
          <w:rFonts w:ascii="Times New Roman" w:eastAsia="Times New Roman" w:hAnsi="Times New Roman" w:cs="Times New Roman"/>
          <w:sz w:val="28"/>
          <w:szCs w:val="28"/>
        </w:rPr>
        <w:t>помощь, машина ДПС, полиция</w:t>
      </w:r>
      <w:r w:rsidRPr="00D3739C">
        <w:rPr>
          <w:rFonts w:ascii="Times New Roman" w:eastAsia="Times New Roman" w:hAnsi="Times New Roman" w:cs="Times New Roman"/>
          <w:sz w:val="28"/>
          <w:szCs w:val="28"/>
        </w:rPr>
        <w:t>, маячок, звуковой сигнал, сирена, кузов автомобиля, прицеп, капот, фара, тормоз, двигатель автомобиля, трос.</w:t>
      </w:r>
    </w:p>
    <w:p w:rsidR="00D3739C" w:rsidRDefault="006554E6" w:rsidP="00D3739C">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Дорожные знаки:</w:t>
      </w:r>
      <w:r w:rsidRPr="00D3739C">
        <w:rPr>
          <w:rFonts w:ascii="Times New Roman" w:eastAsia="Times New Roman" w:hAnsi="Times New Roman" w:cs="Times New Roman"/>
          <w:sz w:val="28"/>
          <w:szCs w:val="28"/>
        </w:rPr>
        <w:t xml:space="preserve">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
    <w:p w:rsidR="00D3739C" w:rsidRDefault="00D3739C" w:rsidP="00D3739C">
      <w:pPr>
        <w:spacing w:before="100" w:beforeAutospacing="1" w:after="100" w:afterAutospacing="1" w:line="240" w:lineRule="auto"/>
        <w:rPr>
          <w:rFonts w:ascii="Times New Roman" w:eastAsia="Times New Roman" w:hAnsi="Times New Roman" w:cs="Times New Roman"/>
          <w:sz w:val="28"/>
          <w:szCs w:val="28"/>
        </w:rPr>
      </w:pPr>
    </w:p>
    <w:p w:rsidR="006554E6" w:rsidRPr="00D3739C" w:rsidRDefault="006554E6" w:rsidP="00D3739C">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Требования к уровню подготовки воспитанников</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Ребенок должен знать правила дорожного движения:</w:t>
      </w:r>
    </w:p>
    <w:p w:rsidR="006554E6" w:rsidRPr="00D3739C" w:rsidRDefault="000114D1" w:rsidP="006554E6">
      <w:pPr>
        <w:numPr>
          <w:ilvl w:val="0"/>
          <w:numId w:val="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переходить </w:t>
      </w:r>
      <w:r w:rsidR="006554E6" w:rsidRPr="00D3739C">
        <w:rPr>
          <w:rFonts w:ascii="Times New Roman" w:eastAsia="Times New Roman" w:hAnsi="Times New Roman" w:cs="Times New Roman"/>
          <w:sz w:val="28"/>
          <w:szCs w:val="28"/>
        </w:rPr>
        <w:t xml:space="preserve"> только на зеленый сигнал светофора;</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не играть на дороге или около проезжей части;</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переходить улицу только по пешеходному переходу;</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при переходе улицы сначала посмотреть налево, а дойдя до середины – направо;</w:t>
      </w:r>
    </w:p>
    <w:p w:rsidR="006554E6" w:rsidRPr="00D3739C" w:rsidRDefault="006554E6" w:rsidP="006554E6">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знать устройство проезжей части, некоторые дорожные знаки для пешеходов и водителей.</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Ребенок должен уметь:</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с помощью картинок показывать и рассказывать, каких ситуаций надо избегать на улице;</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различать положительные и отрицательные поступки, давать оценку деятельности человека;</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называть дорожные знаки и рассказывать об их общем значении, поясняя ситуацию, в которой применяется данный знак;</w:t>
      </w:r>
    </w:p>
    <w:p w:rsidR="006554E6" w:rsidRPr="00D3739C" w:rsidRDefault="006554E6" w:rsidP="006554E6">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отражать в играх разные сюжеты, связанные с соблюдением правил безопасности на улице.</w:t>
      </w:r>
    </w:p>
    <w:p w:rsidR="00DF0A94" w:rsidRDefault="00DF0A94" w:rsidP="006554E6">
      <w:pPr>
        <w:spacing w:before="100" w:beforeAutospacing="1" w:after="100" w:afterAutospacing="1" w:line="240" w:lineRule="auto"/>
        <w:rPr>
          <w:rFonts w:ascii="Times New Roman" w:eastAsia="Times New Roman" w:hAnsi="Times New Roman" w:cs="Times New Roman"/>
          <w:b/>
          <w:bCs/>
          <w:sz w:val="28"/>
          <w:szCs w:val="28"/>
        </w:rPr>
      </w:pP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Ребенок должен иметь представление:</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 работе полицейского – регулировщика;</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 работе водителя;</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 том, как водители заботятся об автомобиле;</w:t>
      </w:r>
    </w:p>
    <w:p w:rsidR="006554E6" w:rsidRPr="00D3739C" w:rsidRDefault="006554E6" w:rsidP="006554E6">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об автозаправочной станции, станции техобслуживания</w:t>
      </w:r>
    </w:p>
    <w:p w:rsidR="006554E6" w:rsidRPr="00D3739C" w:rsidRDefault="006554E6" w:rsidP="006554E6">
      <w:p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b/>
          <w:bCs/>
          <w:sz w:val="28"/>
          <w:szCs w:val="28"/>
        </w:rPr>
        <w:t>Список средств обучения:</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Иллюстративно-наглядный материал.</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Целевые прогулки.</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Экскурсии.</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Игры на «макетах улиц».</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Настольно-печатные игры.</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Сюжетно-ролевые игры.</w:t>
      </w:r>
    </w:p>
    <w:p w:rsidR="006554E6" w:rsidRPr="00D3739C" w:rsidRDefault="006554E6" w:rsidP="006554E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D3739C">
        <w:rPr>
          <w:rFonts w:ascii="Times New Roman" w:eastAsia="Times New Roman" w:hAnsi="Times New Roman" w:cs="Times New Roman"/>
          <w:sz w:val="28"/>
          <w:szCs w:val="28"/>
        </w:rPr>
        <w:t>Детская художественная литература.</w:t>
      </w:r>
    </w:p>
    <w:p w:rsidR="00B67227" w:rsidRPr="00B67227" w:rsidRDefault="000114D1" w:rsidP="00B67227">
      <w:pPr>
        <w:numPr>
          <w:ilvl w:val="0"/>
          <w:numId w:val="1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Видеофильмы, </w:t>
      </w:r>
      <w:r w:rsidR="006554E6" w:rsidRPr="00D3739C">
        <w:rPr>
          <w:rFonts w:ascii="Times New Roman" w:eastAsia="Times New Roman" w:hAnsi="Times New Roman" w:cs="Times New Roman"/>
          <w:sz w:val="28"/>
          <w:szCs w:val="28"/>
        </w:rPr>
        <w:t xml:space="preserve"> слайды.</w:t>
      </w: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DF0A94" w:rsidRDefault="00DF0A94"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6448F7" w:rsidRDefault="006448F7" w:rsidP="00B67227">
      <w:pPr>
        <w:tabs>
          <w:tab w:val="left" w:pos="851"/>
          <w:tab w:val="left" w:pos="1134"/>
        </w:tabs>
        <w:spacing w:after="0"/>
        <w:ind w:left="993" w:hanging="993"/>
        <w:jc w:val="center"/>
        <w:rPr>
          <w:rFonts w:ascii="Times New Roman" w:hAnsi="Times New Roman" w:cs="Times New Roman"/>
          <w:sz w:val="28"/>
          <w:szCs w:val="28"/>
          <w:u w:val="single"/>
        </w:rPr>
      </w:pPr>
    </w:p>
    <w:p w:rsidR="00B67227" w:rsidRPr="00B67227" w:rsidRDefault="00B67227" w:rsidP="00B67227">
      <w:pPr>
        <w:tabs>
          <w:tab w:val="left" w:pos="851"/>
          <w:tab w:val="left" w:pos="1134"/>
        </w:tabs>
        <w:spacing w:after="0"/>
        <w:ind w:left="993" w:hanging="993"/>
        <w:jc w:val="center"/>
        <w:rPr>
          <w:rFonts w:ascii="Times New Roman" w:hAnsi="Times New Roman" w:cs="Times New Roman"/>
          <w:sz w:val="28"/>
          <w:szCs w:val="28"/>
          <w:u w:val="single"/>
        </w:rPr>
      </w:pPr>
      <w:r w:rsidRPr="00B67227">
        <w:rPr>
          <w:rFonts w:ascii="Times New Roman" w:hAnsi="Times New Roman" w:cs="Times New Roman"/>
          <w:sz w:val="28"/>
          <w:szCs w:val="28"/>
          <w:u w:val="single"/>
        </w:rPr>
        <w:t>ЗАОЧНОЕ ПУТЕШЕСТВИЕ В СТРАНУ</w:t>
      </w:r>
      <w:r w:rsidR="004A77EB">
        <w:rPr>
          <w:rFonts w:ascii="Times New Roman" w:hAnsi="Times New Roman" w:cs="Times New Roman"/>
          <w:sz w:val="28"/>
          <w:szCs w:val="28"/>
          <w:u w:val="single"/>
        </w:rPr>
        <w:t xml:space="preserve"> «</w:t>
      </w:r>
      <w:r w:rsidRPr="00B67227">
        <w:rPr>
          <w:rFonts w:ascii="Times New Roman" w:hAnsi="Times New Roman" w:cs="Times New Roman"/>
          <w:sz w:val="28"/>
          <w:szCs w:val="28"/>
          <w:u w:val="single"/>
        </w:rPr>
        <w:t xml:space="preserve"> ПРАВИЛ ДОРОЖНОГО ДВИЖЕНИЯ</w:t>
      </w:r>
      <w:r w:rsidR="004A77EB">
        <w:rPr>
          <w:rFonts w:ascii="Times New Roman" w:hAnsi="Times New Roman" w:cs="Times New Roman"/>
          <w:sz w:val="28"/>
          <w:szCs w:val="28"/>
          <w:u w:val="single"/>
        </w:rPr>
        <w:t>»</w:t>
      </w:r>
    </w:p>
    <w:p w:rsidR="00B67227" w:rsidRDefault="00B67227" w:rsidP="00B67227">
      <w:pPr>
        <w:tabs>
          <w:tab w:val="left" w:pos="851"/>
          <w:tab w:val="left" w:pos="1134"/>
        </w:tabs>
        <w:spacing w:after="0"/>
        <w:jc w:val="both"/>
        <w:rPr>
          <w:rFonts w:ascii="Times New Roman" w:hAnsi="Times New Roman" w:cs="Times New Roman"/>
          <w:b/>
          <w:sz w:val="28"/>
          <w:szCs w:val="28"/>
        </w:rPr>
      </w:pPr>
    </w:p>
    <w:p w:rsidR="00B67227" w:rsidRPr="002C47EB" w:rsidRDefault="00B67227" w:rsidP="00B67227">
      <w:pPr>
        <w:tabs>
          <w:tab w:val="left" w:pos="851"/>
          <w:tab w:val="left" w:pos="1134"/>
        </w:tabs>
        <w:spacing w:after="0"/>
        <w:jc w:val="both"/>
        <w:rPr>
          <w:rFonts w:ascii="Times New Roman" w:hAnsi="Times New Roman" w:cs="Times New Roman"/>
          <w:sz w:val="28"/>
          <w:szCs w:val="28"/>
        </w:rPr>
      </w:pPr>
      <w:r w:rsidRPr="002C47EB">
        <w:rPr>
          <w:rFonts w:ascii="Times New Roman" w:hAnsi="Times New Roman" w:cs="Times New Roman"/>
          <w:sz w:val="28"/>
          <w:szCs w:val="28"/>
        </w:rPr>
        <w:t>«ПРИКЛЮЧЕНИЯ СВЕТОФОРА»</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548DD4" w:themeColor="text2" w:themeTint="99"/>
          <w:sz w:val="32"/>
          <w:szCs w:val="32"/>
        </w:rPr>
        <w:t>1 – я  станция</w:t>
      </w:r>
      <w:r w:rsidRPr="002C47EB">
        <w:rPr>
          <w:rFonts w:ascii="Times New Roman" w:hAnsi="Times New Roman"/>
          <w:sz w:val="28"/>
          <w:szCs w:val="28"/>
        </w:rPr>
        <w:t xml:space="preserve"> </w:t>
      </w:r>
      <w:r w:rsidRPr="002C47EB">
        <w:rPr>
          <w:rFonts w:ascii="Times New Roman" w:hAnsi="Times New Roman"/>
          <w:sz w:val="32"/>
          <w:szCs w:val="32"/>
        </w:rPr>
        <w:t>«Светофор нам говорит: «Старт даю, вам путь открыт!»</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sz w:val="32"/>
          <w:szCs w:val="32"/>
        </w:rPr>
        <w:t>сентябрь – октябрь - ноябрь</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FF0000"/>
          <w:sz w:val="32"/>
          <w:szCs w:val="32"/>
        </w:rPr>
        <w:t>2 – я  станция</w:t>
      </w:r>
      <w:r w:rsidRPr="002C47EB">
        <w:rPr>
          <w:rFonts w:ascii="Times New Roman" w:hAnsi="Times New Roman"/>
          <w:sz w:val="28"/>
          <w:szCs w:val="28"/>
        </w:rPr>
        <w:t xml:space="preserve"> </w:t>
      </w:r>
      <w:r w:rsidRPr="002C47EB">
        <w:rPr>
          <w:rFonts w:ascii="Times New Roman" w:hAnsi="Times New Roman"/>
          <w:sz w:val="32"/>
          <w:szCs w:val="32"/>
        </w:rPr>
        <w:t>«Видим красный мы сигнал, он запрет движенью дал»</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sz w:val="32"/>
          <w:szCs w:val="32"/>
        </w:rPr>
        <w:t>декабрь – январь - февраль</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FFFF00"/>
          <w:sz w:val="32"/>
          <w:szCs w:val="32"/>
        </w:rPr>
        <w:t>3 – я  станция</w:t>
      </w:r>
      <w:r w:rsidRPr="002C47EB">
        <w:rPr>
          <w:rFonts w:ascii="Times New Roman" w:hAnsi="Times New Roman"/>
          <w:sz w:val="28"/>
          <w:szCs w:val="28"/>
        </w:rPr>
        <w:t xml:space="preserve"> </w:t>
      </w:r>
      <w:r w:rsidRPr="002C47EB">
        <w:rPr>
          <w:rFonts w:ascii="Times New Roman" w:hAnsi="Times New Roman"/>
          <w:sz w:val="32"/>
          <w:szCs w:val="32"/>
        </w:rPr>
        <w:t>«Желтый зажегся, вперед посмотри, готовься, нам скоро идти»</w:t>
      </w:r>
      <w:r w:rsidR="00104982" w:rsidRPr="002C47EB">
        <w:rPr>
          <w:rFonts w:ascii="Times New Roman" w:hAnsi="Times New Roman"/>
          <w:sz w:val="32"/>
          <w:szCs w:val="32"/>
        </w:rPr>
        <w:t xml:space="preserve"> </w:t>
      </w:r>
    </w:p>
    <w:p w:rsidR="00104982" w:rsidRPr="002C47EB" w:rsidRDefault="00104982" w:rsidP="00B67227">
      <w:pPr>
        <w:pStyle w:val="a3"/>
        <w:spacing w:after="0" w:line="240" w:lineRule="auto"/>
        <w:ind w:left="0"/>
        <w:jc w:val="both"/>
        <w:rPr>
          <w:rFonts w:ascii="Times New Roman" w:hAnsi="Times New Roman"/>
          <w:sz w:val="32"/>
          <w:szCs w:val="32"/>
        </w:rPr>
      </w:pPr>
      <w:r w:rsidRPr="002C47EB">
        <w:rPr>
          <w:rFonts w:ascii="Times New Roman" w:hAnsi="Times New Roman"/>
          <w:sz w:val="32"/>
          <w:szCs w:val="32"/>
        </w:rPr>
        <w:t>февраль, март, апрель.</w:t>
      </w:r>
    </w:p>
    <w:p w:rsidR="00B67227" w:rsidRPr="002C47EB" w:rsidRDefault="00B67227" w:rsidP="00B67227">
      <w:pPr>
        <w:pStyle w:val="a3"/>
        <w:spacing w:after="0" w:line="240" w:lineRule="auto"/>
        <w:ind w:left="0"/>
        <w:jc w:val="both"/>
        <w:rPr>
          <w:rFonts w:ascii="Times New Roman" w:hAnsi="Times New Roman"/>
          <w:sz w:val="32"/>
          <w:szCs w:val="32"/>
        </w:rPr>
      </w:pPr>
      <w:r w:rsidRPr="002C47EB">
        <w:rPr>
          <w:rFonts w:ascii="Times New Roman" w:hAnsi="Times New Roman"/>
          <w:color w:val="00B050"/>
          <w:sz w:val="32"/>
          <w:szCs w:val="32"/>
        </w:rPr>
        <w:t>4 – я  станция</w:t>
      </w:r>
      <w:r w:rsidRPr="002C47EB">
        <w:rPr>
          <w:rFonts w:ascii="Times New Roman" w:hAnsi="Times New Roman"/>
          <w:sz w:val="28"/>
          <w:szCs w:val="28"/>
        </w:rPr>
        <w:t xml:space="preserve"> </w:t>
      </w:r>
      <w:r w:rsidRPr="002C47EB">
        <w:rPr>
          <w:rFonts w:ascii="Times New Roman" w:hAnsi="Times New Roman"/>
          <w:sz w:val="32"/>
          <w:szCs w:val="32"/>
        </w:rPr>
        <w:t xml:space="preserve">«Зеленый зажегся - смело вперед, прямая дорога тебе пешеход» </w:t>
      </w:r>
    </w:p>
    <w:p w:rsidR="00B67227" w:rsidRPr="002C47EB" w:rsidRDefault="001A48CD" w:rsidP="00B67227">
      <w:pPr>
        <w:tabs>
          <w:tab w:val="left" w:pos="851"/>
          <w:tab w:val="left" w:pos="1134"/>
        </w:tabs>
        <w:spacing w:after="0"/>
        <w:ind w:left="993" w:hanging="993"/>
        <w:jc w:val="both"/>
        <w:rPr>
          <w:rFonts w:ascii="Times New Roman" w:hAnsi="Times New Roman" w:cs="Times New Roman"/>
          <w:sz w:val="28"/>
          <w:szCs w:val="28"/>
        </w:rPr>
      </w:pPr>
      <w:r w:rsidRPr="002C47EB">
        <w:rPr>
          <w:rFonts w:ascii="Times New Roman" w:hAnsi="Times New Roman" w:cs="Times New Roman"/>
          <w:sz w:val="28"/>
          <w:szCs w:val="28"/>
        </w:rPr>
        <w:t>Май, июнь, июль</w:t>
      </w:r>
    </w:p>
    <w:p w:rsidR="002C47EB" w:rsidRPr="002C47EB" w:rsidRDefault="002C47EB" w:rsidP="00B67227">
      <w:pPr>
        <w:tabs>
          <w:tab w:val="left" w:pos="851"/>
          <w:tab w:val="left" w:pos="1134"/>
        </w:tabs>
        <w:spacing w:after="0"/>
        <w:rPr>
          <w:rFonts w:ascii="Times New Roman" w:hAnsi="Times New Roman" w:cs="Times New Roman"/>
          <w:sz w:val="28"/>
          <w:szCs w:val="28"/>
        </w:rPr>
      </w:pPr>
    </w:p>
    <w:p w:rsidR="001A48CD" w:rsidRDefault="001A48CD" w:rsidP="00B67227">
      <w:pPr>
        <w:tabs>
          <w:tab w:val="left" w:pos="851"/>
          <w:tab w:val="left" w:pos="1134"/>
        </w:tabs>
        <w:spacing w:after="0"/>
        <w:rPr>
          <w:rFonts w:ascii="Times New Roman" w:hAnsi="Times New Roman" w:cs="Times New Roman"/>
          <w:sz w:val="28"/>
          <w:szCs w:val="28"/>
        </w:rPr>
      </w:pPr>
    </w:p>
    <w:p w:rsidR="00B67227" w:rsidRPr="006448F7" w:rsidRDefault="00B67227" w:rsidP="00B67227">
      <w:pPr>
        <w:tabs>
          <w:tab w:val="left" w:pos="851"/>
          <w:tab w:val="left" w:pos="1134"/>
        </w:tabs>
        <w:spacing w:after="0"/>
        <w:rPr>
          <w:rFonts w:ascii="Times New Roman" w:hAnsi="Times New Roman" w:cs="Times New Roman"/>
          <w:sz w:val="28"/>
          <w:szCs w:val="28"/>
          <w:u w:val="single"/>
        </w:rPr>
      </w:pPr>
      <w:r w:rsidRPr="006448F7">
        <w:rPr>
          <w:rFonts w:ascii="Times New Roman" w:hAnsi="Times New Roman" w:cs="Times New Roman"/>
          <w:sz w:val="28"/>
          <w:szCs w:val="28"/>
          <w:u w:val="single"/>
        </w:rPr>
        <w:t>В путешествие отправляются:</w:t>
      </w:r>
    </w:p>
    <w:p w:rsidR="00B67227" w:rsidRPr="00B67227" w:rsidRDefault="00B67227" w:rsidP="00B67227">
      <w:pPr>
        <w:pStyle w:val="a3"/>
        <w:numPr>
          <w:ilvl w:val="1"/>
          <w:numId w:val="13"/>
        </w:numPr>
        <w:tabs>
          <w:tab w:val="left" w:pos="851"/>
          <w:tab w:val="left" w:pos="1134"/>
        </w:tabs>
        <w:spacing w:after="0"/>
        <w:rPr>
          <w:rFonts w:ascii="Times New Roman" w:hAnsi="Times New Roman"/>
          <w:sz w:val="28"/>
          <w:szCs w:val="28"/>
        </w:rPr>
      </w:pPr>
      <w:r w:rsidRPr="00B67227">
        <w:rPr>
          <w:rFonts w:ascii="Times New Roman" w:hAnsi="Times New Roman"/>
          <w:sz w:val="28"/>
          <w:szCs w:val="28"/>
        </w:rPr>
        <w:t>педагогический коллектив детского сада;</w:t>
      </w:r>
    </w:p>
    <w:p w:rsidR="00B67227" w:rsidRPr="00B67227" w:rsidRDefault="00B67227" w:rsidP="00B67227">
      <w:pPr>
        <w:pStyle w:val="a3"/>
        <w:numPr>
          <w:ilvl w:val="1"/>
          <w:numId w:val="13"/>
        </w:numPr>
        <w:tabs>
          <w:tab w:val="left" w:pos="851"/>
          <w:tab w:val="left" w:pos="1134"/>
        </w:tabs>
        <w:spacing w:after="0"/>
        <w:rPr>
          <w:rFonts w:ascii="Times New Roman" w:hAnsi="Times New Roman"/>
          <w:sz w:val="28"/>
          <w:szCs w:val="28"/>
        </w:rPr>
      </w:pPr>
      <w:r w:rsidRPr="00B67227">
        <w:rPr>
          <w:rFonts w:ascii="Times New Roman" w:hAnsi="Times New Roman"/>
          <w:sz w:val="28"/>
          <w:szCs w:val="28"/>
        </w:rPr>
        <w:t>дети;</w:t>
      </w:r>
    </w:p>
    <w:p w:rsidR="00B67227" w:rsidRPr="00B67227" w:rsidRDefault="00B67227" w:rsidP="00B67227">
      <w:pPr>
        <w:pStyle w:val="a3"/>
        <w:numPr>
          <w:ilvl w:val="1"/>
          <w:numId w:val="13"/>
        </w:numPr>
        <w:tabs>
          <w:tab w:val="left" w:pos="851"/>
          <w:tab w:val="left" w:pos="1134"/>
        </w:tabs>
        <w:spacing w:after="0"/>
        <w:rPr>
          <w:rFonts w:ascii="Times New Roman" w:hAnsi="Times New Roman"/>
          <w:sz w:val="28"/>
          <w:szCs w:val="28"/>
        </w:rPr>
      </w:pPr>
      <w:r w:rsidRPr="00B67227">
        <w:rPr>
          <w:rFonts w:ascii="Times New Roman" w:hAnsi="Times New Roman"/>
          <w:sz w:val="28"/>
          <w:szCs w:val="28"/>
        </w:rPr>
        <w:t>родители, представители общественности</w:t>
      </w:r>
    </w:p>
    <w:p w:rsidR="00B67227" w:rsidRDefault="00B67227" w:rsidP="00B67227">
      <w:pPr>
        <w:spacing w:after="0" w:line="240" w:lineRule="auto"/>
        <w:jc w:val="both"/>
        <w:rPr>
          <w:rFonts w:ascii="Times New Roman" w:hAnsi="Times New Roman" w:cs="Times New Roman"/>
          <w:sz w:val="28"/>
          <w:szCs w:val="28"/>
        </w:rPr>
      </w:pPr>
    </w:p>
    <w:p w:rsidR="0093351C" w:rsidRDefault="0093351C" w:rsidP="00B67227">
      <w:pPr>
        <w:spacing w:after="0" w:line="240" w:lineRule="auto"/>
        <w:jc w:val="both"/>
        <w:rPr>
          <w:rFonts w:ascii="Times New Roman" w:hAnsi="Times New Roman" w:cs="Times New Roman"/>
          <w:b/>
          <w:i/>
          <w:color w:val="4F81BD" w:themeColor="accent1"/>
          <w:sz w:val="32"/>
          <w:szCs w:val="32"/>
          <w:u w:val="single"/>
        </w:rPr>
      </w:pPr>
    </w:p>
    <w:p w:rsidR="00B67227" w:rsidRPr="00EE23C8" w:rsidRDefault="00B67227" w:rsidP="00B67227">
      <w:pPr>
        <w:spacing w:after="0" w:line="240" w:lineRule="auto"/>
        <w:jc w:val="both"/>
        <w:rPr>
          <w:rFonts w:ascii="Times New Roman" w:hAnsi="Times New Roman" w:cs="Times New Roman"/>
          <w:b/>
          <w:i/>
          <w:sz w:val="28"/>
          <w:szCs w:val="28"/>
          <w:u w:val="single"/>
        </w:rPr>
      </w:pPr>
      <w:r w:rsidRPr="00EE23C8">
        <w:rPr>
          <w:rFonts w:ascii="Times New Roman" w:hAnsi="Times New Roman" w:cs="Times New Roman"/>
          <w:b/>
          <w:i/>
          <w:color w:val="4F81BD" w:themeColor="accent1"/>
          <w:sz w:val="32"/>
          <w:szCs w:val="32"/>
          <w:u w:val="single"/>
        </w:rPr>
        <w:t>1 – я  станция</w:t>
      </w:r>
      <w:r w:rsidRPr="00B67227">
        <w:rPr>
          <w:rFonts w:ascii="Times New Roman" w:hAnsi="Times New Roman" w:cs="Times New Roman"/>
          <w:sz w:val="28"/>
          <w:szCs w:val="28"/>
        </w:rPr>
        <w:t xml:space="preserve"> </w:t>
      </w:r>
      <w:r w:rsidR="00EE23C8">
        <w:rPr>
          <w:rFonts w:ascii="Times New Roman" w:hAnsi="Times New Roman" w:cs="Times New Roman"/>
          <w:sz w:val="28"/>
          <w:szCs w:val="28"/>
        </w:rPr>
        <w:t xml:space="preserve"> </w:t>
      </w:r>
      <w:r w:rsidRPr="00EE23C8">
        <w:rPr>
          <w:rFonts w:ascii="Times New Roman" w:hAnsi="Times New Roman" w:cs="Times New Roman"/>
          <w:b/>
          <w:i/>
          <w:sz w:val="28"/>
          <w:szCs w:val="28"/>
          <w:u w:val="single"/>
        </w:rPr>
        <w:t>«Светофор нам говорит: «Старт даю, вам путь открыт!»</w:t>
      </w:r>
    </w:p>
    <w:p w:rsidR="00B67227" w:rsidRPr="00EE23C8" w:rsidRDefault="00B67227" w:rsidP="00B67227">
      <w:pPr>
        <w:pStyle w:val="a3"/>
        <w:spacing w:after="0" w:line="240" w:lineRule="auto"/>
        <w:ind w:left="360"/>
        <w:jc w:val="center"/>
        <w:rPr>
          <w:rFonts w:ascii="Times New Roman" w:hAnsi="Times New Roman"/>
          <w:b/>
          <w:i/>
          <w:sz w:val="28"/>
          <w:szCs w:val="28"/>
          <w:u w:val="single"/>
        </w:rPr>
      </w:pPr>
      <w:r w:rsidRPr="00EE23C8">
        <w:rPr>
          <w:rFonts w:ascii="Times New Roman" w:hAnsi="Times New Roman"/>
          <w:b/>
          <w:i/>
          <w:sz w:val="28"/>
          <w:szCs w:val="28"/>
          <w:u w:val="single"/>
        </w:rPr>
        <w:t>сентябрь – октябрь - ноябрь</w:t>
      </w:r>
    </w:p>
    <w:p w:rsidR="00B67227" w:rsidRDefault="00B67227" w:rsidP="00EE23C8">
      <w:pPr>
        <w:tabs>
          <w:tab w:val="left" w:pos="851"/>
          <w:tab w:val="left" w:pos="1134"/>
        </w:tabs>
        <w:spacing w:after="0"/>
        <w:jc w:val="both"/>
        <w:rPr>
          <w:rFonts w:ascii="Times New Roman" w:hAnsi="Times New Roman" w:cs="Times New Roman"/>
          <w:b/>
          <w:sz w:val="28"/>
          <w:szCs w:val="28"/>
        </w:rPr>
      </w:pPr>
      <w:r w:rsidRPr="00B67227">
        <w:rPr>
          <w:rFonts w:ascii="Times New Roman" w:hAnsi="Times New Roman" w:cs="Times New Roman"/>
          <w:b/>
          <w:sz w:val="28"/>
          <w:szCs w:val="28"/>
        </w:rPr>
        <w:t>СЕНТЯБРЬ</w:t>
      </w:r>
      <w:r w:rsidR="007A59FC">
        <w:rPr>
          <w:rFonts w:ascii="Times New Roman" w:hAnsi="Times New Roman" w:cs="Times New Roman"/>
          <w:b/>
          <w:sz w:val="28"/>
          <w:szCs w:val="28"/>
        </w:rPr>
        <w:t>, ОКТЯБРЬ, НОЯБРЬ</w:t>
      </w:r>
    </w:p>
    <w:p w:rsidR="00B67227" w:rsidRPr="00B67227" w:rsidRDefault="00B67227" w:rsidP="00B67227">
      <w:pPr>
        <w:tabs>
          <w:tab w:val="left" w:pos="851"/>
          <w:tab w:val="left" w:pos="1134"/>
        </w:tabs>
        <w:spacing w:after="0"/>
        <w:ind w:left="720"/>
        <w:jc w:val="both"/>
        <w:rPr>
          <w:rFonts w:ascii="Times New Roman" w:hAnsi="Times New Roman" w:cs="Times New Roman"/>
          <w:b/>
          <w:sz w:val="28"/>
          <w:szCs w:val="28"/>
        </w:rPr>
      </w:pPr>
    </w:p>
    <w:p w:rsidR="00B67227" w:rsidRDefault="00B67227"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тематический день посвященный началу игры(1 этап)</w:t>
      </w:r>
    </w:p>
    <w:p w:rsidR="00B67227" w:rsidRPr="00B67227" w:rsidRDefault="00B67227" w:rsidP="00B67227">
      <w:pPr>
        <w:pStyle w:val="a3"/>
        <w:numPr>
          <w:ilvl w:val="0"/>
          <w:numId w:val="14"/>
        </w:numPr>
        <w:tabs>
          <w:tab w:val="left" w:pos="851"/>
          <w:tab w:val="left" w:pos="1134"/>
        </w:tabs>
        <w:spacing w:after="0"/>
        <w:jc w:val="both"/>
        <w:rPr>
          <w:rFonts w:ascii="Times New Roman" w:hAnsi="Times New Roman"/>
          <w:sz w:val="28"/>
          <w:szCs w:val="28"/>
        </w:rPr>
      </w:pPr>
      <w:r w:rsidRPr="00B67227">
        <w:rPr>
          <w:rFonts w:ascii="Times New Roman" w:hAnsi="Times New Roman"/>
          <w:sz w:val="28"/>
          <w:szCs w:val="28"/>
        </w:rPr>
        <w:t>подготовить памятку для родителей с анализом детского дорожно-транспортного травматизма и направить в каждую семью;</w:t>
      </w:r>
    </w:p>
    <w:p w:rsidR="00B67227" w:rsidRDefault="00B67227" w:rsidP="00B67227">
      <w:pPr>
        <w:pStyle w:val="a3"/>
        <w:numPr>
          <w:ilvl w:val="0"/>
          <w:numId w:val="14"/>
        </w:numPr>
        <w:tabs>
          <w:tab w:val="left" w:pos="851"/>
          <w:tab w:val="left" w:pos="1134"/>
        </w:tabs>
        <w:spacing w:after="0"/>
        <w:jc w:val="both"/>
        <w:rPr>
          <w:rFonts w:ascii="Times New Roman" w:hAnsi="Times New Roman"/>
          <w:sz w:val="28"/>
          <w:szCs w:val="28"/>
        </w:rPr>
      </w:pPr>
      <w:r w:rsidRPr="00B67227">
        <w:rPr>
          <w:rFonts w:ascii="Times New Roman" w:hAnsi="Times New Roman"/>
          <w:sz w:val="28"/>
          <w:szCs w:val="28"/>
        </w:rPr>
        <w:t>провести экскурсию на перекрестке «Три чудных света»;</w:t>
      </w:r>
    </w:p>
    <w:p w:rsidR="007A59FC" w:rsidRDefault="007A59FC"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флешмоб</w:t>
      </w:r>
      <w:r w:rsidR="000114D1">
        <w:rPr>
          <w:rFonts w:ascii="Times New Roman" w:hAnsi="Times New Roman"/>
          <w:sz w:val="28"/>
          <w:szCs w:val="28"/>
        </w:rPr>
        <w:t>,</w:t>
      </w:r>
      <w:r>
        <w:rPr>
          <w:rFonts w:ascii="Times New Roman" w:hAnsi="Times New Roman"/>
          <w:sz w:val="28"/>
          <w:szCs w:val="28"/>
        </w:rPr>
        <w:t xml:space="preserve"> посвященный безопасности дорожного движения;</w:t>
      </w:r>
    </w:p>
    <w:p w:rsidR="007A59FC" w:rsidRDefault="007A59FC"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велопробег</w:t>
      </w:r>
      <w:r w:rsidR="000114D1">
        <w:rPr>
          <w:rFonts w:ascii="Times New Roman" w:hAnsi="Times New Roman"/>
          <w:sz w:val="28"/>
          <w:szCs w:val="28"/>
        </w:rPr>
        <w:t>,</w:t>
      </w:r>
      <w:r>
        <w:rPr>
          <w:rFonts w:ascii="Times New Roman" w:hAnsi="Times New Roman"/>
          <w:sz w:val="28"/>
          <w:szCs w:val="28"/>
        </w:rPr>
        <w:t xml:space="preserve"> посвященный всемирному дню без автомобилей (22 сентября);</w:t>
      </w:r>
    </w:p>
    <w:p w:rsidR="007A59FC" w:rsidRPr="007A59FC" w:rsidRDefault="007A59FC" w:rsidP="007A59FC">
      <w:pPr>
        <w:pStyle w:val="a3"/>
        <w:numPr>
          <w:ilvl w:val="0"/>
          <w:numId w:val="16"/>
        </w:numPr>
        <w:tabs>
          <w:tab w:val="left" w:pos="851"/>
          <w:tab w:val="left" w:pos="1134"/>
        </w:tabs>
        <w:spacing w:after="0"/>
        <w:jc w:val="both"/>
        <w:rPr>
          <w:rFonts w:ascii="Times New Roman" w:hAnsi="Times New Roman"/>
          <w:b/>
          <w:sz w:val="28"/>
          <w:szCs w:val="28"/>
        </w:rPr>
      </w:pPr>
      <w:r w:rsidRPr="007A59FC">
        <w:rPr>
          <w:rFonts w:ascii="Times New Roman" w:hAnsi="Times New Roman"/>
          <w:sz w:val="28"/>
          <w:szCs w:val="28"/>
        </w:rPr>
        <w:t xml:space="preserve"> каждой группе подготовить и провести игру «Пешеходы и водители» на транспортной площадке с приглашением юных инспекторов движения, работников ГИБДД, родителей;</w:t>
      </w:r>
    </w:p>
    <w:p w:rsidR="007A59FC" w:rsidRPr="007A59FC" w:rsidRDefault="007A59FC" w:rsidP="007A59FC">
      <w:pPr>
        <w:pStyle w:val="a3"/>
        <w:numPr>
          <w:ilvl w:val="0"/>
          <w:numId w:val="16"/>
        </w:numPr>
        <w:tabs>
          <w:tab w:val="left" w:pos="851"/>
          <w:tab w:val="left" w:pos="1134"/>
        </w:tabs>
        <w:spacing w:after="0"/>
        <w:jc w:val="both"/>
        <w:rPr>
          <w:rFonts w:ascii="Times New Roman" w:hAnsi="Times New Roman"/>
          <w:b/>
          <w:sz w:val="28"/>
          <w:szCs w:val="28"/>
        </w:rPr>
      </w:pPr>
      <w:r w:rsidRPr="007A59FC">
        <w:rPr>
          <w:rFonts w:ascii="Times New Roman" w:hAnsi="Times New Roman"/>
          <w:sz w:val="28"/>
          <w:szCs w:val="28"/>
        </w:rPr>
        <w:t>в «Уголок родителей» поместить «Советы по соблюдению ПДД в осенне-зимний период»;</w:t>
      </w:r>
    </w:p>
    <w:p w:rsidR="007A59FC" w:rsidRPr="007A59FC" w:rsidRDefault="007A59FC" w:rsidP="007A59FC">
      <w:pPr>
        <w:pStyle w:val="a3"/>
        <w:numPr>
          <w:ilvl w:val="0"/>
          <w:numId w:val="16"/>
        </w:numPr>
        <w:tabs>
          <w:tab w:val="left" w:pos="851"/>
          <w:tab w:val="left" w:pos="1134"/>
        </w:tabs>
        <w:spacing w:after="0"/>
        <w:jc w:val="both"/>
        <w:rPr>
          <w:rFonts w:ascii="Times New Roman" w:hAnsi="Times New Roman"/>
          <w:sz w:val="28"/>
          <w:szCs w:val="28"/>
        </w:rPr>
      </w:pPr>
      <w:r w:rsidRPr="007A59FC">
        <w:rPr>
          <w:rFonts w:ascii="Times New Roman" w:hAnsi="Times New Roman"/>
          <w:sz w:val="28"/>
          <w:szCs w:val="28"/>
        </w:rPr>
        <w:t>провести встречу с воспитателями в методкабинете по новинкам работы с детьми и родителями по пропаганде правил движения.</w:t>
      </w:r>
    </w:p>
    <w:p w:rsidR="007A59FC" w:rsidRPr="007A59FC" w:rsidRDefault="007A59FC" w:rsidP="00B67227">
      <w:pPr>
        <w:pStyle w:val="a3"/>
        <w:numPr>
          <w:ilvl w:val="0"/>
          <w:numId w:val="14"/>
        </w:numPr>
        <w:tabs>
          <w:tab w:val="left" w:pos="851"/>
          <w:tab w:val="left" w:pos="1134"/>
        </w:tabs>
        <w:spacing w:after="0"/>
        <w:jc w:val="both"/>
        <w:rPr>
          <w:rFonts w:ascii="Times New Roman" w:hAnsi="Times New Roman"/>
          <w:sz w:val="28"/>
          <w:szCs w:val="28"/>
        </w:rPr>
      </w:pPr>
      <w:r>
        <w:rPr>
          <w:rFonts w:asciiTheme="majorHAnsi" w:hAnsiTheme="majorHAnsi"/>
          <w:sz w:val="28"/>
          <w:szCs w:val="28"/>
        </w:rPr>
        <w:t>о</w:t>
      </w:r>
      <w:r w:rsidR="004A77EB">
        <w:rPr>
          <w:rFonts w:asciiTheme="majorHAnsi" w:hAnsiTheme="majorHAnsi"/>
          <w:sz w:val="28"/>
          <w:szCs w:val="28"/>
        </w:rPr>
        <w:t>рганизация в ДОО</w:t>
      </w:r>
      <w:r w:rsidRPr="00A0405F">
        <w:rPr>
          <w:rFonts w:asciiTheme="majorHAnsi" w:hAnsiTheme="majorHAnsi"/>
          <w:sz w:val="28"/>
          <w:szCs w:val="28"/>
        </w:rPr>
        <w:t xml:space="preserve"> Агитбригад</w:t>
      </w:r>
      <w:r>
        <w:rPr>
          <w:rFonts w:asciiTheme="majorHAnsi" w:hAnsiTheme="majorHAnsi"/>
          <w:sz w:val="28"/>
          <w:szCs w:val="28"/>
        </w:rPr>
        <w:t>;</w:t>
      </w:r>
    </w:p>
    <w:p w:rsidR="007A59FC" w:rsidRP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heme="majorHAnsi" w:hAnsiTheme="majorHAnsi"/>
          <w:sz w:val="28"/>
          <w:szCs w:val="28"/>
        </w:rPr>
        <w:t>о</w:t>
      </w:r>
      <w:r w:rsidR="004A77EB">
        <w:rPr>
          <w:rFonts w:asciiTheme="majorHAnsi" w:hAnsiTheme="majorHAnsi"/>
          <w:sz w:val="28"/>
          <w:szCs w:val="28"/>
        </w:rPr>
        <w:t>рганизация команд</w:t>
      </w:r>
      <w:r w:rsidR="007A59FC" w:rsidRPr="00A0405F">
        <w:rPr>
          <w:rFonts w:asciiTheme="majorHAnsi" w:hAnsiTheme="majorHAnsi"/>
          <w:sz w:val="28"/>
          <w:szCs w:val="28"/>
        </w:rPr>
        <w:t xml:space="preserve"> «Юные помощники инспекторов</w:t>
      </w:r>
      <w:r w:rsidR="004A77EB">
        <w:rPr>
          <w:rFonts w:asciiTheme="majorHAnsi" w:hAnsiTheme="majorHAnsi"/>
          <w:sz w:val="28"/>
          <w:szCs w:val="28"/>
        </w:rPr>
        <w:t xml:space="preserve"> движения</w:t>
      </w:r>
      <w:r w:rsidR="007A59FC" w:rsidRPr="00A0405F">
        <w:rPr>
          <w:rFonts w:asciiTheme="majorHAnsi" w:hAnsiTheme="majorHAnsi"/>
          <w:sz w:val="28"/>
          <w:szCs w:val="28"/>
        </w:rPr>
        <w:t>» (ЮПИ</w:t>
      </w:r>
      <w:r w:rsidR="004A77EB">
        <w:rPr>
          <w:rFonts w:asciiTheme="majorHAnsi" w:hAnsiTheme="majorHAnsi"/>
          <w:sz w:val="28"/>
          <w:szCs w:val="28"/>
        </w:rPr>
        <w:t>Д</w:t>
      </w:r>
      <w:r w:rsidR="007A59FC" w:rsidRPr="00A0405F">
        <w:rPr>
          <w:rFonts w:asciiTheme="majorHAnsi" w:hAnsiTheme="majorHAnsi"/>
          <w:sz w:val="28"/>
          <w:szCs w:val="28"/>
        </w:rPr>
        <w:t>)</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организация выставки рисунков к международному дню белой трости (15 октября – день слепых)</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с</w:t>
      </w:r>
      <w:r w:rsidRPr="00A65C7A">
        <w:rPr>
          <w:rFonts w:ascii="Times New Roman" w:hAnsi="Times New Roman"/>
          <w:sz w:val="28"/>
          <w:szCs w:val="28"/>
        </w:rPr>
        <w:t xml:space="preserve">овещание </w:t>
      </w:r>
      <w:r>
        <w:rPr>
          <w:rFonts w:ascii="Times New Roman" w:hAnsi="Times New Roman"/>
          <w:sz w:val="28"/>
          <w:szCs w:val="28"/>
        </w:rPr>
        <w:t>по вопросу организации и проведения работы с детьми и родителями по пропаганде безопасности дорожного движения</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курсы для педагогов «Прежде чем обучать, самому надо знать»</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методическом объединении для педагогов</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оформление подписки на газеты «Авто-Дон», «</w:t>
      </w:r>
      <w:r w:rsidR="006A5001">
        <w:rPr>
          <w:rFonts w:ascii="Times New Roman" w:hAnsi="Times New Roman"/>
          <w:sz w:val="28"/>
          <w:szCs w:val="28"/>
        </w:rPr>
        <w:t>Добрая дорога детства», «Стоп –</w:t>
      </w:r>
      <w:r>
        <w:rPr>
          <w:rFonts w:ascii="Times New Roman" w:hAnsi="Times New Roman"/>
          <w:sz w:val="28"/>
          <w:szCs w:val="28"/>
        </w:rPr>
        <w:t>газе</w:t>
      </w:r>
      <w:r w:rsidR="0093351C">
        <w:rPr>
          <w:rFonts w:ascii="Times New Roman" w:hAnsi="Times New Roman"/>
          <w:sz w:val="28"/>
          <w:szCs w:val="28"/>
        </w:rPr>
        <w:t>т</w:t>
      </w:r>
      <w:r w:rsidR="006A5001">
        <w:rPr>
          <w:rFonts w:ascii="Times New Roman" w:hAnsi="Times New Roman"/>
          <w:sz w:val="28"/>
          <w:szCs w:val="28"/>
        </w:rPr>
        <w:t>»,</w:t>
      </w:r>
      <w:r w:rsidR="0093351C">
        <w:rPr>
          <w:rFonts w:ascii="Times New Roman" w:hAnsi="Times New Roman"/>
          <w:sz w:val="28"/>
          <w:szCs w:val="28"/>
        </w:rPr>
        <w:t xml:space="preserve"> «Путешествие на зеленый свет»</w:t>
      </w:r>
    </w:p>
    <w:p w:rsidR="0093351C" w:rsidRPr="0093351C" w:rsidRDefault="0093351C" w:rsidP="0093351C">
      <w:pPr>
        <w:pStyle w:val="a3"/>
        <w:numPr>
          <w:ilvl w:val="0"/>
          <w:numId w:val="14"/>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каждой группе сделать большой светофор, поставить его на самое видное место; для родителей подготовить письмо-обращение с призывом участия в игре-путешествии «Приключения Светофора»;</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муниципальных турах, региональных конкурсов посвященных безопасности дорожного движения.</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оформить доску почета «Законопослушный родитель»</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организация и проведение «Мастер-Классов» по БДД</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разработка перспективных планов по всем возрастным группам</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пр</w:t>
      </w:r>
      <w:r w:rsidR="006A5001">
        <w:rPr>
          <w:rFonts w:ascii="Times New Roman" w:hAnsi="Times New Roman"/>
          <w:sz w:val="28"/>
          <w:szCs w:val="28"/>
        </w:rPr>
        <w:t>езентация программы «Приключения</w:t>
      </w:r>
      <w:r>
        <w:rPr>
          <w:rFonts w:ascii="Times New Roman" w:hAnsi="Times New Roman"/>
          <w:sz w:val="28"/>
          <w:szCs w:val="28"/>
        </w:rPr>
        <w:t xml:space="preserve"> светофора» (оформление буклетов, листовок и т.д.)</w:t>
      </w:r>
    </w:p>
    <w:p w:rsidR="00EE23C8"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EE23C8" w:rsidRPr="006A5001" w:rsidRDefault="00EE23C8" w:rsidP="00B67227">
      <w:pPr>
        <w:pStyle w:val="a3"/>
        <w:numPr>
          <w:ilvl w:val="0"/>
          <w:numId w:val="14"/>
        </w:numPr>
        <w:tabs>
          <w:tab w:val="left" w:pos="851"/>
          <w:tab w:val="left" w:pos="1134"/>
        </w:tabs>
        <w:spacing w:after="0"/>
        <w:jc w:val="both"/>
        <w:rPr>
          <w:rFonts w:ascii="Times New Roman" w:hAnsi="Times New Roman"/>
          <w:sz w:val="28"/>
          <w:szCs w:val="28"/>
        </w:rPr>
      </w:pPr>
      <w:r w:rsidRPr="006A5001">
        <w:rPr>
          <w:rFonts w:ascii="Times New Roman" w:hAnsi="Times New Roman"/>
          <w:sz w:val="28"/>
          <w:szCs w:val="28"/>
        </w:rPr>
        <w:t xml:space="preserve">составление списков личного состава </w:t>
      </w:r>
      <w:r w:rsidR="006A5001">
        <w:rPr>
          <w:rFonts w:ascii="Times New Roman" w:hAnsi="Times New Roman"/>
          <w:sz w:val="28"/>
          <w:szCs w:val="28"/>
        </w:rPr>
        <w:t xml:space="preserve">ОГИБДД, </w:t>
      </w:r>
      <w:r w:rsidR="00CC138B" w:rsidRPr="006A5001">
        <w:rPr>
          <w:rFonts w:ascii="Times New Roman" w:hAnsi="Times New Roman"/>
          <w:sz w:val="28"/>
          <w:szCs w:val="28"/>
        </w:rPr>
        <w:t>о</w:t>
      </w:r>
      <w:r w:rsidRPr="006A5001">
        <w:rPr>
          <w:rFonts w:ascii="Times New Roman" w:hAnsi="Times New Roman"/>
          <w:sz w:val="28"/>
          <w:szCs w:val="28"/>
        </w:rPr>
        <w:t xml:space="preserve">формление паспорта </w:t>
      </w:r>
      <w:r w:rsidR="006A5001">
        <w:rPr>
          <w:rFonts w:ascii="Times New Roman" w:hAnsi="Times New Roman"/>
          <w:sz w:val="28"/>
          <w:szCs w:val="28"/>
        </w:rPr>
        <w:t xml:space="preserve"> дорожной  безопасности</w:t>
      </w:r>
    </w:p>
    <w:p w:rsidR="00CC138B" w:rsidRDefault="00CC138B"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широкомасштабной акции «</w:t>
      </w:r>
      <w:r w:rsidR="0089513D">
        <w:rPr>
          <w:rFonts w:ascii="Times New Roman" w:hAnsi="Times New Roman"/>
          <w:sz w:val="28"/>
          <w:szCs w:val="28"/>
        </w:rPr>
        <w:t>Внимание, дети!»</w:t>
      </w:r>
    </w:p>
    <w:p w:rsidR="0089513D" w:rsidRDefault="0089513D"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широкомасштабной акции «Дорога требует дисциплины»</w:t>
      </w:r>
    </w:p>
    <w:p w:rsidR="0089513D" w:rsidRDefault="00584E3F" w:rsidP="00B67227">
      <w:pPr>
        <w:pStyle w:val="a3"/>
        <w:numPr>
          <w:ilvl w:val="0"/>
          <w:numId w:val="14"/>
        </w:numPr>
        <w:tabs>
          <w:tab w:val="left" w:pos="851"/>
          <w:tab w:val="left" w:pos="1134"/>
        </w:tabs>
        <w:spacing w:after="0"/>
        <w:jc w:val="both"/>
        <w:rPr>
          <w:rFonts w:ascii="Times New Roman" w:hAnsi="Times New Roman"/>
          <w:sz w:val="28"/>
          <w:szCs w:val="28"/>
        </w:rPr>
      </w:pPr>
      <w:r>
        <w:rPr>
          <w:rFonts w:ascii="Times New Roman" w:hAnsi="Times New Roman"/>
          <w:sz w:val="28"/>
          <w:szCs w:val="28"/>
        </w:rPr>
        <w:t>у</w:t>
      </w:r>
      <w:r w:rsidR="0089513D">
        <w:rPr>
          <w:rFonts w:ascii="Times New Roman" w:hAnsi="Times New Roman"/>
          <w:sz w:val="28"/>
          <w:szCs w:val="28"/>
        </w:rPr>
        <w:t>частие в целевых тематических мероприятиях, посвященных празднику «День матери»</w:t>
      </w:r>
      <w:r w:rsidR="006A5001">
        <w:rPr>
          <w:rFonts w:ascii="Times New Roman" w:hAnsi="Times New Roman"/>
          <w:sz w:val="28"/>
          <w:szCs w:val="28"/>
        </w:rPr>
        <w:t xml:space="preserve"> и другие</w:t>
      </w:r>
    </w:p>
    <w:p w:rsidR="0089513D" w:rsidRPr="007A59FC" w:rsidRDefault="0089513D" w:rsidP="0089513D">
      <w:pPr>
        <w:pStyle w:val="a3"/>
        <w:tabs>
          <w:tab w:val="left" w:pos="851"/>
          <w:tab w:val="left" w:pos="1134"/>
        </w:tabs>
        <w:spacing w:after="0"/>
        <w:jc w:val="both"/>
        <w:rPr>
          <w:rFonts w:ascii="Times New Roman" w:hAnsi="Times New Roman"/>
          <w:sz w:val="28"/>
          <w:szCs w:val="28"/>
        </w:rPr>
      </w:pPr>
    </w:p>
    <w:p w:rsidR="0089513D" w:rsidRDefault="0089513D" w:rsidP="0089513D">
      <w:pPr>
        <w:pStyle w:val="a3"/>
        <w:spacing w:after="0" w:line="240" w:lineRule="auto"/>
        <w:ind w:left="0"/>
        <w:jc w:val="center"/>
        <w:rPr>
          <w:rFonts w:asciiTheme="majorHAnsi" w:hAnsiTheme="majorHAnsi"/>
          <w:b/>
          <w:sz w:val="32"/>
          <w:szCs w:val="32"/>
        </w:rPr>
      </w:pPr>
      <w:r w:rsidRPr="0089513D">
        <w:rPr>
          <w:rFonts w:ascii="Times New Roman" w:hAnsi="Times New Roman"/>
          <w:b/>
          <w:i/>
          <w:color w:val="FF0000"/>
          <w:sz w:val="32"/>
          <w:szCs w:val="32"/>
          <w:u w:val="single"/>
        </w:rPr>
        <w:t>2 – я  станция</w:t>
      </w:r>
      <w:r w:rsidRPr="00B67227">
        <w:rPr>
          <w:rFonts w:ascii="Times New Roman" w:hAnsi="Times New Roman"/>
          <w:sz w:val="28"/>
          <w:szCs w:val="28"/>
        </w:rPr>
        <w:t xml:space="preserve"> </w:t>
      </w:r>
      <w:r>
        <w:rPr>
          <w:rFonts w:ascii="Times New Roman" w:hAnsi="Times New Roman"/>
          <w:sz w:val="28"/>
          <w:szCs w:val="28"/>
        </w:rPr>
        <w:t xml:space="preserve"> </w:t>
      </w:r>
      <w:r>
        <w:rPr>
          <w:rFonts w:asciiTheme="majorHAnsi" w:hAnsiTheme="majorHAnsi"/>
          <w:b/>
          <w:sz w:val="32"/>
          <w:szCs w:val="32"/>
        </w:rPr>
        <w:t xml:space="preserve">«Видим красный мы сигнал, он запрет </w:t>
      </w:r>
    </w:p>
    <w:p w:rsidR="0089513D" w:rsidRDefault="0089513D" w:rsidP="0089513D">
      <w:pPr>
        <w:pStyle w:val="a3"/>
        <w:spacing w:after="0" w:line="240" w:lineRule="auto"/>
        <w:ind w:left="0"/>
        <w:jc w:val="center"/>
        <w:rPr>
          <w:rFonts w:asciiTheme="majorHAnsi" w:hAnsiTheme="majorHAnsi"/>
          <w:b/>
          <w:sz w:val="32"/>
          <w:szCs w:val="32"/>
        </w:rPr>
      </w:pPr>
      <w:r>
        <w:rPr>
          <w:rFonts w:asciiTheme="majorHAnsi" w:hAnsiTheme="majorHAnsi"/>
          <w:b/>
          <w:sz w:val="32"/>
          <w:szCs w:val="32"/>
        </w:rPr>
        <w:t xml:space="preserve">движенью дал» </w:t>
      </w:r>
    </w:p>
    <w:p w:rsidR="0089513D" w:rsidRDefault="0089513D" w:rsidP="0089513D">
      <w:pPr>
        <w:pStyle w:val="a3"/>
        <w:spacing w:after="0" w:line="240" w:lineRule="auto"/>
        <w:ind w:left="0"/>
        <w:jc w:val="center"/>
        <w:rPr>
          <w:rFonts w:asciiTheme="majorHAnsi" w:hAnsiTheme="majorHAnsi"/>
          <w:b/>
          <w:sz w:val="32"/>
          <w:szCs w:val="32"/>
        </w:rPr>
      </w:pPr>
      <w:r>
        <w:rPr>
          <w:rFonts w:asciiTheme="majorHAnsi" w:hAnsiTheme="majorHAnsi"/>
          <w:b/>
          <w:sz w:val="32"/>
          <w:szCs w:val="32"/>
        </w:rPr>
        <w:t>декабрь – январь – февраль</w:t>
      </w:r>
    </w:p>
    <w:p w:rsidR="0089513D" w:rsidRDefault="0089513D" w:rsidP="0089513D">
      <w:pPr>
        <w:pStyle w:val="a3"/>
        <w:spacing w:after="0" w:line="240" w:lineRule="auto"/>
        <w:ind w:left="0"/>
        <w:jc w:val="both"/>
        <w:rPr>
          <w:rFonts w:asciiTheme="majorHAnsi" w:hAnsiTheme="majorHAnsi"/>
          <w:b/>
          <w:sz w:val="32"/>
          <w:szCs w:val="32"/>
        </w:rPr>
      </w:pPr>
    </w:p>
    <w:p w:rsidR="0093351C" w:rsidRDefault="0089513D" w:rsidP="0093351C">
      <w:pPr>
        <w:tabs>
          <w:tab w:val="left" w:pos="851"/>
          <w:tab w:val="left" w:pos="1134"/>
        </w:tabs>
        <w:spacing w:after="0"/>
        <w:ind w:left="720"/>
        <w:rPr>
          <w:rFonts w:ascii="Times New Roman" w:hAnsi="Times New Roman" w:cs="Times New Roman"/>
          <w:b/>
          <w:sz w:val="28"/>
          <w:szCs w:val="28"/>
        </w:rPr>
      </w:pPr>
      <w:r w:rsidRPr="000E1E2F">
        <w:rPr>
          <w:rFonts w:ascii="Times New Roman" w:hAnsi="Times New Roman" w:cs="Times New Roman"/>
          <w:b/>
          <w:sz w:val="28"/>
          <w:szCs w:val="28"/>
        </w:rPr>
        <w:t>ДЕКАБРЬ</w:t>
      </w:r>
      <w:r w:rsidR="0093351C">
        <w:rPr>
          <w:rFonts w:ascii="Times New Roman" w:hAnsi="Times New Roman" w:cs="Times New Roman"/>
          <w:b/>
          <w:sz w:val="28"/>
          <w:szCs w:val="28"/>
        </w:rPr>
        <w:t>, ЯНАРЬ, ФЕВРАЛЬ</w:t>
      </w:r>
    </w:p>
    <w:p w:rsidR="0093351C" w:rsidRDefault="0093351C" w:rsidP="0093351C">
      <w:pPr>
        <w:tabs>
          <w:tab w:val="left" w:pos="851"/>
          <w:tab w:val="left" w:pos="1134"/>
        </w:tabs>
        <w:spacing w:after="0"/>
        <w:ind w:left="720"/>
        <w:rPr>
          <w:rFonts w:ascii="Times New Roman" w:hAnsi="Times New Roman" w:cs="Times New Roman"/>
          <w:b/>
          <w:sz w:val="28"/>
          <w:szCs w:val="28"/>
        </w:rPr>
      </w:pPr>
    </w:p>
    <w:p w:rsidR="0093351C" w:rsidRPr="0093351C" w:rsidRDefault="0093351C" w:rsidP="0093351C">
      <w:pPr>
        <w:pStyle w:val="a3"/>
        <w:numPr>
          <w:ilvl w:val="0"/>
          <w:numId w:val="21"/>
        </w:numPr>
        <w:tabs>
          <w:tab w:val="left" w:pos="851"/>
          <w:tab w:val="left" w:pos="1134"/>
        </w:tabs>
        <w:spacing w:after="0"/>
        <w:ind w:left="0" w:firstLine="426"/>
        <w:jc w:val="both"/>
        <w:rPr>
          <w:rFonts w:ascii="Times New Roman" w:hAnsi="Times New Roman"/>
          <w:sz w:val="28"/>
          <w:szCs w:val="28"/>
        </w:rPr>
      </w:pPr>
      <w:r>
        <w:rPr>
          <w:rFonts w:ascii="Times New Roman" w:hAnsi="Times New Roman"/>
          <w:sz w:val="28"/>
          <w:szCs w:val="28"/>
        </w:rPr>
        <w:t>тематический ден</w:t>
      </w:r>
      <w:r w:rsidR="008617E2">
        <w:rPr>
          <w:rFonts w:ascii="Times New Roman" w:hAnsi="Times New Roman"/>
          <w:sz w:val="28"/>
          <w:szCs w:val="28"/>
        </w:rPr>
        <w:t>ь</w:t>
      </w:r>
      <w:r w:rsidR="006A5001">
        <w:rPr>
          <w:rFonts w:ascii="Times New Roman" w:hAnsi="Times New Roman"/>
          <w:sz w:val="28"/>
          <w:szCs w:val="28"/>
        </w:rPr>
        <w:t>,</w:t>
      </w:r>
      <w:r>
        <w:rPr>
          <w:rFonts w:ascii="Times New Roman" w:hAnsi="Times New Roman"/>
          <w:sz w:val="28"/>
          <w:szCs w:val="28"/>
        </w:rPr>
        <w:t xml:space="preserve"> посвященный началу 2 этапа</w:t>
      </w:r>
    </w:p>
    <w:p w:rsidR="0089513D" w:rsidRPr="000E1E2F" w:rsidRDefault="0089513D" w:rsidP="0089513D">
      <w:pPr>
        <w:pStyle w:val="a3"/>
        <w:numPr>
          <w:ilvl w:val="0"/>
          <w:numId w:val="18"/>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обновить уголки безопасности в группах и детском саду;</w:t>
      </w:r>
    </w:p>
    <w:p w:rsidR="0089513D" w:rsidRPr="000E1E2F" w:rsidRDefault="0089513D" w:rsidP="0089513D">
      <w:pPr>
        <w:pStyle w:val="a3"/>
        <w:numPr>
          <w:ilvl w:val="0"/>
          <w:numId w:val="18"/>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провести праздник «Красный, желтый, зеленый» с приглашением родителей, работников ГИБДД, юных инспекторов движения;</w:t>
      </w:r>
    </w:p>
    <w:p w:rsidR="0089513D" w:rsidRPr="000E1E2F" w:rsidRDefault="0089513D" w:rsidP="0089513D">
      <w:pPr>
        <w:pStyle w:val="a3"/>
        <w:numPr>
          <w:ilvl w:val="0"/>
          <w:numId w:val="18"/>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методкабинету подготовить общую справку о проделанной работе, подготовить материалы к творческому отчету; лучшие материалы оставить в методкабинете для использования в дальнейшей работе;</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провести общее собрание родителей или по группам с целью еще раз обратить внимание родителей на вопрос обеспечения безопасности детей на дорогах;</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оформить в методическом кабинете уголок в помощь воспитателю «Изучаем правила дорожного движения»;</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оформить общий уголок «Пусть горит зеленый свет»;</w:t>
      </w:r>
    </w:p>
    <w:p w:rsidR="0089513D" w:rsidRPr="000E1E2F" w:rsidRDefault="0089513D" w:rsidP="0089513D">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каждой группе сделать большой светофор, поставить его на самое видное место; для родителей подготовить письмо-обращение с призывом участия в игре-путешествии «Приключения Светофора»;</w:t>
      </w:r>
    </w:p>
    <w:p w:rsidR="0089513D" w:rsidRPr="0093351C" w:rsidRDefault="0089513D" w:rsidP="0093351C">
      <w:pPr>
        <w:pStyle w:val="a3"/>
        <w:numPr>
          <w:ilvl w:val="0"/>
          <w:numId w:val="19"/>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каждой группе оформить или обновить уголок по изучению правил движения; детям дать поисковое задание: принести в группу любой материал, связанный с изучением правил движения.</w:t>
      </w:r>
    </w:p>
    <w:p w:rsidR="0089513D" w:rsidRPr="000E1E2F" w:rsidRDefault="0089513D" w:rsidP="0089513D">
      <w:pPr>
        <w:pStyle w:val="a3"/>
        <w:numPr>
          <w:ilvl w:val="0"/>
          <w:numId w:val="20"/>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выпустить листовку-обращение к родителям о соблюдении правил дорожного движения в зимний период;</w:t>
      </w:r>
    </w:p>
    <w:p w:rsidR="0089513D" w:rsidRPr="000E1E2F" w:rsidRDefault="0089513D" w:rsidP="0089513D">
      <w:pPr>
        <w:pStyle w:val="a3"/>
        <w:numPr>
          <w:ilvl w:val="0"/>
          <w:numId w:val="20"/>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воспитателям с родителями и детьми сделать макет микрорайона детского сада с улицами и дорогами, дорожной информацией;</w:t>
      </w:r>
    </w:p>
    <w:p w:rsidR="0089513D" w:rsidRDefault="0089513D" w:rsidP="0089513D">
      <w:pPr>
        <w:pStyle w:val="a3"/>
        <w:numPr>
          <w:ilvl w:val="0"/>
          <w:numId w:val="20"/>
        </w:numPr>
        <w:tabs>
          <w:tab w:val="left" w:pos="851"/>
          <w:tab w:val="left" w:pos="1134"/>
        </w:tabs>
        <w:spacing w:after="0"/>
        <w:jc w:val="both"/>
        <w:rPr>
          <w:rFonts w:ascii="Times New Roman" w:hAnsi="Times New Roman"/>
          <w:sz w:val="28"/>
          <w:szCs w:val="28"/>
        </w:rPr>
      </w:pPr>
      <w:r w:rsidRPr="000E1E2F">
        <w:rPr>
          <w:rFonts w:ascii="Times New Roman" w:hAnsi="Times New Roman"/>
          <w:sz w:val="28"/>
          <w:szCs w:val="28"/>
        </w:rPr>
        <w:t>в группах провести с детьми занятия по правилам движения, организовать чтение книг, разучивание стихов.</w:t>
      </w:r>
    </w:p>
    <w:p w:rsidR="0093351C" w:rsidRDefault="005F6A21"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Разработка и использование развивающих компьютерных игр по изучению ПДД;</w:t>
      </w:r>
    </w:p>
    <w:p w:rsidR="005F6A21" w:rsidRDefault="005F6A21"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Разработать и</w:t>
      </w:r>
      <w:r w:rsidR="006A5001">
        <w:rPr>
          <w:rFonts w:ascii="Times New Roman" w:hAnsi="Times New Roman"/>
          <w:sz w:val="28"/>
          <w:szCs w:val="28"/>
        </w:rPr>
        <w:t xml:space="preserve"> провести долгосрочный проект «По безопасной дороге</w:t>
      </w:r>
      <w:r>
        <w:rPr>
          <w:rFonts w:ascii="Times New Roman" w:hAnsi="Times New Roman"/>
          <w:sz w:val="28"/>
          <w:szCs w:val="28"/>
        </w:rPr>
        <w:t xml:space="preserve"> всей семьей»;</w:t>
      </w:r>
    </w:p>
    <w:p w:rsidR="005F6A21"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Проведение </w:t>
      </w:r>
      <w:r w:rsidR="006A5001">
        <w:rPr>
          <w:rFonts w:ascii="Times New Roman" w:hAnsi="Times New Roman"/>
          <w:sz w:val="28"/>
          <w:szCs w:val="28"/>
        </w:rPr>
        <w:t>«</w:t>
      </w:r>
      <w:r>
        <w:rPr>
          <w:rFonts w:ascii="Times New Roman" w:hAnsi="Times New Roman"/>
          <w:sz w:val="28"/>
          <w:szCs w:val="28"/>
        </w:rPr>
        <w:t>Авто</w:t>
      </w:r>
      <w:r w:rsidR="00FD3E10">
        <w:rPr>
          <w:rFonts w:ascii="Times New Roman" w:hAnsi="Times New Roman"/>
          <w:sz w:val="28"/>
          <w:szCs w:val="28"/>
        </w:rPr>
        <w:t xml:space="preserve"> </w:t>
      </w:r>
      <w:r>
        <w:rPr>
          <w:rFonts w:ascii="Times New Roman" w:hAnsi="Times New Roman"/>
          <w:sz w:val="28"/>
          <w:szCs w:val="28"/>
        </w:rPr>
        <w:t>дискотеки»</w:t>
      </w:r>
    </w:p>
    <w:p w:rsidR="00584E3F"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Проведение практических занятий в авто</w:t>
      </w:r>
      <w:r w:rsidR="00FD3E10">
        <w:rPr>
          <w:rFonts w:ascii="Times New Roman" w:hAnsi="Times New Roman"/>
          <w:sz w:val="28"/>
          <w:szCs w:val="28"/>
        </w:rPr>
        <w:t xml:space="preserve"> </w:t>
      </w:r>
      <w:r>
        <w:rPr>
          <w:rFonts w:ascii="Times New Roman" w:hAnsi="Times New Roman"/>
          <w:sz w:val="28"/>
          <w:szCs w:val="28"/>
        </w:rPr>
        <w:t>городке с инспектором ГИБДД;</w:t>
      </w:r>
    </w:p>
    <w:p w:rsidR="00584E3F" w:rsidRDefault="00584E3F" w:rsidP="00584E3F">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курсы для педагогов «Прежде чем обучать, самому надо знать»</w:t>
      </w:r>
    </w:p>
    <w:p w:rsidR="00584E3F"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Фотоконкурс «Примерный </w:t>
      </w:r>
      <w:r w:rsidR="00104982">
        <w:rPr>
          <w:rFonts w:ascii="Times New Roman" w:hAnsi="Times New Roman"/>
          <w:sz w:val="28"/>
          <w:szCs w:val="28"/>
        </w:rPr>
        <w:t>пешеход</w:t>
      </w:r>
      <w:r>
        <w:rPr>
          <w:rFonts w:ascii="Times New Roman" w:hAnsi="Times New Roman"/>
          <w:sz w:val="28"/>
          <w:szCs w:val="28"/>
        </w:rPr>
        <w:t>»</w:t>
      </w:r>
    </w:p>
    <w:p w:rsidR="00584E3F" w:rsidRDefault="00584E3F"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Отражение </w:t>
      </w:r>
      <w:r w:rsidR="006A5001">
        <w:rPr>
          <w:rFonts w:ascii="Times New Roman" w:hAnsi="Times New Roman"/>
          <w:sz w:val="28"/>
          <w:szCs w:val="28"/>
        </w:rPr>
        <w:t>в СМИ информации о</w:t>
      </w:r>
      <w:r>
        <w:rPr>
          <w:rFonts w:ascii="Times New Roman" w:hAnsi="Times New Roman"/>
          <w:sz w:val="28"/>
          <w:szCs w:val="28"/>
        </w:rPr>
        <w:t xml:space="preserve"> проводимых меро</w:t>
      </w:r>
      <w:r w:rsidR="00104982">
        <w:rPr>
          <w:rFonts w:ascii="Times New Roman" w:hAnsi="Times New Roman"/>
          <w:sz w:val="28"/>
          <w:szCs w:val="28"/>
        </w:rPr>
        <w:t>приятиях по предупреждению детско-дорожного травматизма;</w:t>
      </w:r>
    </w:p>
    <w:p w:rsidR="00104982" w:rsidRDefault="00104982"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104982" w:rsidRDefault="00104982" w:rsidP="0089513D">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Организация обучающей передачи на ТВ;</w:t>
      </w:r>
    </w:p>
    <w:p w:rsidR="00104982" w:rsidRPr="000E1E2F" w:rsidRDefault="00104982" w:rsidP="00104982">
      <w:pPr>
        <w:pStyle w:val="a3"/>
        <w:tabs>
          <w:tab w:val="left" w:pos="851"/>
          <w:tab w:val="left" w:pos="1134"/>
        </w:tabs>
        <w:spacing w:after="0"/>
        <w:jc w:val="both"/>
        <w:rPr>
          <w:rFonts w:ascii="Times New Roman" w:hAnsi="Times New Roman"/>
          <w:sz w:val="28"/>
          <w:szCs w:val="28"/>
        </w:rPr>
      </w:pPr>
    </w:p>
    <w:p w:rsidR="006448F7" w:rsidRDefault="006448F7" w:rsidP="00104982">
      <w:pPr>
        <w:pStyle w:val="a3"/>
        <w:spacing w:after="0" w:line="240" w:lineRule="auto"/>
        <w:ind w:left="0"/>
        <w:jc w:val="center"/>
        <w:rPr>
          <w:rFonts w:ascii="Times New Roman" w:hAnsi="Times New Roman"/>
          <w:color w:val="FFFF00"/>
          <w:sz w:val="32"/>
          <w:szCs w:val="32"/>
        </w:rPr>
      </w:pPr>
    </w:p>
    <w:p w:rsidR="00DF0A94" w:rsidRDefault="00DF0A94" w:rsidP="00104982">
      <w:pPr>
        <w:pStyle w:val="a3"/>
        <w:spacing w:after="0" w:line="240" w:lineRule="auto"/>
        <w:ind w:left="0"/>
        <w:jc w:val="center"/>
        <w:rPr>
          <w:rFonts w:ascii="Times New Roman" w:hAnsi="Times New Roman"/>
          <w:color w:val="FFFF00"/>
          <w:sz w:val="32"/>
          <w:szCs w:val="32"/>
        </w:rPr>
      </w:pPr>
    </w:p>
    <w:p w:rsidR="00104982" w:rsidRDefault="00104982" w:rsidP="00104982">
      <w:pPr>
        <w:pStyle w:val="a3"/>
        <w:spacing w:after="0" w:line="240" w:lineRule="auto"/>
        <w:ind w:left="0"/>
        <w:jc w:val="center"/>
        <w:rPr>
          <w:rFonts w:asciiTheme="majorHAnsi" w:hAnsiTheme="majorHAnsi"/>
          <w:b/>
          <w:sz w:val="32"/>
          <w:szCs w:val="32"/>
        </w:rPr>
      </w:pPr>
      <w:r w:rsidRPr="005F6A21">
        <w:rPr>
          <w:rFonts w:ascii="Times New Roman" w:hAnsi="Times New Roman"/>
          <w:color w:val="FFFF00"/>
          <w:sz w:val="32"/>
          <w:szCs w:val="32"/>
        </w:rPr>
        <w:t>3 – я  станция</w:t>
      </w:r>
      <w:r w:rsidRPr="00B67227">
        <w:rPr>
          <w:rFonts w:ascii="Times New Roman" w:hAnsi="Times New Roman"/>
          <w:sz w:val="28"/>
          <w:szCs w:val="28"/>
        </w:rPr>
        <w:t xml:space="preserve"> </w:t>
      </w:r>
      <w:r>
        <w:rPr>
          <w:rFonts w:ascii="Times New Roman" w:hAnsi="Times New Roman"/>
          <w:sz w:val="28"/>
          <w:szCs w:val="28"/>
        </w:rPr>
        <w:t xml:space="preserve"> </w:t>
      </w:r>
      <w:r w:rsidRPr="00B67227">
        <w:rPr>
          <w:rFonts w:asciiTheme="majorHAnsi" w:hAnsiTheme="majorHAnsi"/>
          <w:b/>
          <w:sz w:val="32"/>
          <w:szCs w:val="32"/>
        </w:rPr>
        <w:t>«Желтый зажегся, вперед посмотри, готовься, нам скоро идти»</w:t>
      </w:r>
    </w:p>
    <w:p w:rsidR="00104982" w:rsidRPr="00B67227" w:rsidRDefault="00104982" w:rsidP="00104982">
      <w:pPr>
        <w:pStyle w:val="a3"/>
        <w:spacing w:after="0" w:line="240" w:lineRule="auto"/>
        <w:ind w:left="0"/>
        <w:jc w:val="center"/>
        <w:rPr>
          <w:rFonts w:asciiTheme="majorHAnsi" w:hAnsiTheme="majorHAnsi"/>
          <w:b/>
          <w:sz w:val="32"/>
          <w:szCs w:val="32"/>
        </w:rPr>
      </w:pPr>
      <w:r>
        <w:rPr>
          <w:rFonts w:asciiTheme="majorHAnsi" w:hAnsiTheme="majorHAnsi"/>
          <w:b/>
          <w:sz w:val="32"/>
          <w:szCs w:val="32"/>
        </w:rPr>
        <w:t>февраль, март, апрель</w:t>
      </w:r>
    </w:p>
    <w:p w:rsidR="0089513D" w:rsidRPr="00104982" w:rsidRDefault="00104982" w:rsidP="00104982">
      <w:pPr>
        <w:pStyle w:val="a3"/>
        <w:numPr>
          <w:ilvl w:val="0"/>
          <w:numId w:val="21"/>
        </w:numPr>
        <w:tabs>
          <w:tab w:val="left" w:pos="851"/>
          <w:tab w:val="left" w:pos="1134"/>
        </w:tabs>
        <w:spacing w:after="0"/>
        <w:ind w:left="0" w:firstLine="426"/>
        <w:jc w:val="both"/>
        <w:rPr>
          <w:rFonts w:ascii="Times New Roman" w:hAnsi="Times New Roman"/>
          <w:sz w:val="28"/>
          <w:szCs w:val="28"/>
        </w:rPr>
      </w:pPr>
      <w:r>
        <w:rPr>
          <w:rFonts w:ascii="Times New Roman" w:hAnsi="Times New Roman"/>
          <w:sz w:val="28"/>
          <w:szCs w:val="28"/>
        </w:rPr>
        <w:t>тематический день</w:t>
      </w:r>
      <w:r w:rsidR="006A5001">
        <w:rPr>
          <w:rFonts w:ascii="Times New Roman" w:hAnsi="Times New Roman"/>
          <w:sz w:val="28"/>
          <w:szCs w:val="28"/>
        </w:rPr>
        <w:t>,</w:t>
      </w:r>
      <w:r>
        <w:rPr>
          <w:rFonts w:ascii="Times New Roman" w:hAnsi="Times New Roman"/>
          <w:sz w:val="28"/>
          <w:szCs w:val="28"/>
        </w:rPr>
        <w:t xml:space="preserve"> посвященный началу 3 этапа</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выпустить листовку-обращение к родителям о соблюдении правил дорожного движения в зимний период;</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воспитателям с родителями и детьми сделать макет микрорайона детского сада с улицами и дорогами, дорожной информацией;</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в группах провести с детьми занятия по правилам движения, организовать чтение книг, разучивание стихов.</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в группах с детьми провести конкурс на лучший рисунок, на лучшую аппликацию по правилам движения;</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по итогам конкурса для родителей оформить выставку «Правила дорожного движения – наши лучшие друзья»;</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лучшим воспитателям начать подготовку открытых занятий по изучению ПДД с целью обмена опытом работы;</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b/>
          <w:sz w:val="28"/>
          <w:szCs w:val="28"/>
        </w:rPr>
      </w:pPr>
      <w:r w:rsidRPr="00104982">
        <w:rPr>
          <w:rFonts w:ascii="Times New Roman" w:hAnsi="Times New Roman"/>
          <w:sz w:val="28"/>
          <w:szCs w:val="28"/>
        </w:rPr>
        <w:t>подготовить знаки, атрибуты, плакаты, технику-транспорт, схему для работы на транспортной площадке;</w:t>
      </w:r>
    </w:p>
    <w:p w:rsidR="00104982" w:rsidRP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по группам с детьми и родителями провести викторину по правилам движения, подвести итоги, лучших наградить медалями;</w:t>
      </w:r>
    </w:p>
    <w:p w:rsid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sidRPr="00104982">
        <w:rPr>
          <w:rFonts w:ascii="Times New Roman" w:hAnsi="Times New Roman"/>
          <w:sz w:val="28"/>
          <w:szCs w:val="28"/>
        </w:rPr>
        <w:t>посетить с детьми подшефную школу с целью отработки маршрута «Мой путь в школу», организовать встреч</w:t>
      </w:r>
      <w:r>
        <w:rPr>
          <w:rFonts w:ascii="Times New Roman" w:hAnsi="Times New Roman"/>
          <w:sz w:val="28"/>
          <w:szCs w:val="28"/>
        </w:rPr>
        <w:t>и с юными инспекторами движения;</w:t>
      </w:r>
    </w:p>
    <w:p w:rsidR="00104982" w:rsidRDefault="00104982" w:rsidP="00104982">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встреча с сотрудниками авто</w:t>
      </w:r>
      <w:r w:rsidR="006A5001">
        <w:rPr>
          <w:rFonts w:ascii="Times New Roman" w:hAnsi="Times New Roman"/>
          <w:sz w:val="28"/>
          <w:szCs w:val="28"/>
        </w:rPr>
        <w:t xml:space="preserve"> </w:t>
      </w:r>
      <w:r>
        <w:rPr>
          <w:rFonts w:ascii="Times New Roman" w:hAnsi="Times New Roman"/>
          <w:sz w:val="28"/>
          <w:szCs w:val="28"/>
        </w:rPr>
        <w:t>предприятий ( водители спецтехники)</w:t>
      </w:r>
      <w:r w:rsidR="006228E3">
        <w:rPr>
          <w:rFonts w:ascii="Times New Roman" w:hAnsi="Times New Roman"/>
          <w:sz w:val="28"/>
          <w:szCs w:val="28"/>
        </w:rPr>
        <w:t>;</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проведение практических занятий в авто</w:t>
      </w:r>
      <w:r w:rsidR="00DD04E1">
        <w:rPr>
          <w:rFonts w:ascii="Times New Roman" w:hAnsi="Times New Roman"/>
          <w:sz w:val="28"/>
          <w:szCs w:val="28"/>
        </w:rPr>
        <w:t xml:space="preserve"> </w:t>
      </w:r>
      <w:r>
        <w:rPr>
          <w:rFonts w:ascii="Times New Roman" w:hAnsi="Times New Roman"/>
          <w:sz w:val="28"/>
          <w:szCs w:val="28"/>
        </w:rPr>
        <w:t>городке с инспектором ГИБДД;</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курсы для педагогов «Прежде чем обучать, самому надо знать»</w:t>
      </w:r>
    </w:p>
    <w:p w:rsidR="006228E3" w:rsidRDefault="006228E3" w:rsidP="00104982">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создание обучающего фильма «Твой безопасный  путь домой»</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 xml:space="preserve">фотоконкурс «Дорожные знаки </w:t>
      </w:r>
      <w:r w:rsidR="001A48CD">
        <w:rPr>
          <w:rFonts w:ascii="Times New Roman" w:hAnsi="Times New Roman"/>
          <w:sz w:val="28"/>
          <w:szCs w:val="28"/>
        </w:rPr>
        <w:t>– п</w:t>
      </w:r>
      <w:r>
        <w:rPr>
          <w:rFonts w:ascii="Times New Roman" w:hAnsi="Times New Roman"/>
          <w:sz w:val="28"/>
          <w:szCs w:val="28"/>
        </w:rPr>
        <w:t>омогут людям»</w:t>
      </w:r>
    </w:p>
    <w:p w:rsidR="006228E3" w:rsidRDefault="006228E3" w:rsidP="006228E3">
      <w:pPr>
        <w:pStyle w:val="a3"/>
        <w:numPr>
          <w:ilvl w:val="0"/>
          <w:numId w:val="20"/>
        </w:numPr>
        <w:tabs>
          <w:tab w:val="left" w:pos="851"/>
          <w:tab w:val="left" w:pos="1134"/>
        </w:tabs>
        <w:spacing w:after="0"/>
        <w:jc w:val="both"/>
        <w:rPr>
          <w:rFonts w:ascii="Times New Roman" w:hAnsi="Times New Roman"/>
          <w:sz w:val="28"/>
          <w:szCs w:val="28"/>
        </w:rPr>
      </w:pPr>
      <w:r>
        <w:rPr>
          <w:rFonts w:ascii="Times New Roman" w:hAnsi="Times New Roman"/>
          <w:sz w:val="28"/>
          <w:szCs w:val="28"/>
        </w:rPr>
        <w:t>выпуск рекламной продукции</w:t>
      </w:r>
    </w:p>
    <w:p w:rsidR="00372E79" w:rsidRPr="00372E79" w:rsidRDefault="00372E79" w:rsidP="00372E79">
      <w:pPr>
        <w:tabs>
          <w:tab w:val="left" w:pos="851"/>
          <w:tab w:val="left" w:pos="1134"/>
        </w:tabs>
        <w:spacing w:after="0"/>
        <w:jc w:val="both"/>
        <w:rPr>
          <w:rFonts w:ascii="Times New Roman" w:hAnsi="Times New Roman"/>
          <w:sz w:val="28"/>
          <w:szCs w:val="28"/>
        </w:rPr>
      </w:pPr>
    </w:p>
    <w:p w:rsidR="00104982" w:rsidRDefault="00104982" w:rsidP="00104982">
      <w:pPr>
        <w:tabs>
          <w:tab w:val="left" w:pos="851"/>
          <w:tab w:val="left" w:pos="1134"/>
        </w:tabs>
        <w:spacing w:after="0"/>
        <w:jc w:val="both"/>
        <w:rPr>
          <w:sz w:val="24"/>
          <w:szCs w:val="24"/>
        </w:rPr>
      </w:pPr>
    </w:p>
    <w:p w:rsidR="001A48CD" w:rsidRDefault="001A48CD" w:rsidP="001A48CD">
      <w:pPr>
        <w:pStyle w:val="a3"/>
        <w:spacing w:after="0" w:line="240" w:lineRule="auto"/>
        <w:ind w:left="0"/>
        <w:jc w:val="center"/>
        <w:rPr>
          <w:rFonts w:asciiTheme="majorHAnsi" w:hAnsiTheme="majorHAnsi"/>
          <w:b/>
          <w:sz w:val="32"/>
          <w:szCs w:val="32"/>
        </w:rPr>
      </w:pPr>
      <w:r w:rsidRPr="005F6A21">
        <w:rPr>
          <w:rFonts w:ascii="Times New Roman" w:hAnsi="Times New Roman"/>
          <w:color w:val="00B050"/>
          <w:sz w:val="32"/>
          <w:szCs w:val="32"/>
        </w:rPr>
        <w:t>4 – я  станция</w:t>
      </w:r>
      <w:r w:rsidRPr="00B67227">
        <w:rPr>
          <w:rFonts w:ascii="Times New Roman" w:hAnsi="Times New Roman"/>
          <w:sz w:val="28"/>
          <w:szCs w:val="28"/>
        </w:rPr>
        <w:t xml:space="preserve"> </w:t>
      </w:r>
      <w:r w:rsidRPr="00B67227">
        <w:rPr>
          <w:rFonts w:asciiTheme="majorHAnsi" w:hAnsiTheme="majorHAnsi"/>
          <w:b/>
          <w:sz w:val="32"/>
          <w:szCs w:val="32"/>
        </w:rPr>
        <w:t xml:space="preserve">«Зеленый зажегся - смело вперед, прямая </w:t>
      </w:r>
    </w:p>
    <w:p w:rsidR="001A48CD" w:rsidRPr="00B67227" w:rsidRDefault="001A48CD" w:rsidP="001A48CD">
      <w:pPr>
        <w:pStyle w:val="a3"/>
        <w:spacing w:after="0" w:line="240" w:lineRule="auto"/>
        <w:ind w:left="0"/>
        <w:jc w:val="center"/>
        <w:rPr>
          <w:rFonts w:asciiTheme="majorHAnsi" w:hAnsiTheme="majorHAnsi"/>
          <w:b/>
          <w:sz w:val="32"/>
          <w:szCs w:val="32"/>
        </w:rPr>
      </w:pPr>
      <w:r w:rsidRPr="00B67227">
        <w:rPr>
          <w:rFonts w:asciiTheme="majorHAnsi" w:hAnsiTheme="majorHAnsi"/>
          <w:b/>
          <w:sz w:val="32"/>
          <w:szCs w:val="32"/>
        </w:rPr>
        <w:t>дорога тебе пешеход»</w:t>
      </w:r>
    </w:p>
    <w:p w:rsidR="001A48CD" w:rsidRDefault="001A48CD" w:rsidP="001A48CD">
      <w:pPr>
        <w:tabs>
          <w:tab w:val="left" w:pos="851"/>
          <w:tab w:val="left" w:pos="1134"/>
        </w:tabs>
        <w:spacing w:after="0"/>
        <w:ind w:left="993" w:hanging="993"/>
        <w:jc w:val="center"/>
        <w:rPr>
          <w:rFonts w:ascii="Times New Roman" w:hAnsi="Times New Roman" w:cs="Times New Roman"/>
          <w:b/>
          <w:sz w:val="28"/>
          <w:szCs w:val="28"/>
        </w:rPr>
      </w:pPr>
      <w:r>
        <w:rPr>
          <w:rFonts w:ascii="Times New Roman" w:hAnsi="Times New Roman" w:cs="Times New Roman"/>
          <w:b/>
          <w:sz w:val="28"/>
          <w:szCs w:val="28"/>
        </w:rPr>
        <w:t>май, июнь, июль</w:t>
      </w:r>
    </w:p>
    <w:p w:rsidR="001A48CD" w:rsidRDefault="001A48CD" w:rsidP="001A48CD">
      <w:pPr>
        <w:tabs>
          <w:tab w:val="left" w:pos="851"/>
          <w:tab w:val="left" w:pos="1134"/>
        </w:tabs>
        <w:spacing w:after="0"/>
        <w:ind w:left="993" w:hanging="993"/>
        <w:jc w:val="both"/>
        <w:rPr>
          <w:rFonts w:ascii="Times New Roman" w:hAnsi="Times New Roman" w:cs="Times New Roman"/>
          <w:b/>
          <w:sz w:val="28"/>
          <w:szCs w:val="28"/>
        </w:rPr>
      </w:pPr>
    </w:p>
    <w:p w:rsidR="001A48CD" w:rsidRPr="001A48CD" w:rsidRDefault="001A48CD" w:rsidP="001A48CD">
      <w:pPr>
        <w:pStyle w:val="a3"/>
        <w:numPr>
          <w:ilvl w:val="0"/>
          <w:numId w:val="27"/>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Тематический день</w:t>
      </w:r>
      <w:r w:rsidR="006A5001">
        <w:rPr>
          <w:rFonts w:ascii="Times New Roman" w:hAnsi="Times New Roman"/>
          <w:sz w:val="28"/>
          <w:szCs w:val="28"/>
        </w:rPr>
        <w:t>,</w:t>
      </w:r>
      <w:r w:rsidRPr="001A48CD">
        <w:rPr>
          <w:rFonts w:ascii="Times New Roman" w:hAnsi="Times New Roman"/>
          <w:sz w:val="28"/>
          <w:szCs w:val="28"/>
        </w:rPr>
        <w:t xml:space="preserve"> посвященный началу </w:t>
      </w:r>
      <w:r>
        <w:rPr>
          <w:rFonts w:ascii="Times New Roman" w:hAnsi="Times New Roman"/>
          <w:sz w:val="28"/>
          <w:szCs w:val="28"/>
        </w:rPr>
        <w:t>4</w:t>
      </w:r>
      <w:r w:rsidRPr="001A48CD">
        <w:rPr>
          <w:rFonts w:ascii="Times New Roman" w:hAnsi="Times New Roman"/>
          <w:sz w:val="28"/>
          <w:szCs w:val="28"/>
        </w:rPr>
        <w:t xml:space="preserve"> этапа</w:t>
      </w:r>
    </w:p>
    <w:p w:rsidR="001A48CD" w:rsidRPr="001A48CD" w:rsidRDefault="001A48CD" w:rsidP="001A48CD">
      <w:pPr>
        <w:pStyle w:val="a3"/>
        <w:numPr>
          <w:ilvl w:val="0"/>
          <w:numId w:val="24"/>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провести открытое занятие по правилам движения с привлечением юных инспекторов движения для воспитателей и детей других групп;</w:t>
      </w:r>
    </w:p>
    <w:p w:rsidR="001A48CD" w:rsidRPr="001A48CD" w:rsidRDefault="001A48CD" w:rsidP="001A48CD">
      <w:pPr>
        <w:pStyle w:val="a3"/>
        <w:numPr>
          <w:ilvl w:val="0"/>
          <w:numId w:val="24"/>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обобщить опыт работы лучших воспитателей, оформить и поместить материалы в методкабинет;</w:t>
      </w:r>
    </w:p>
    <w:p w:rsidR="00104982" w:rsidRPr="001A48CD" w:rsidRDefault="001A48CD" w:rsidP="001A48CD">
      <w:pPr>
        <w:pStyle w:val="a3"/>
        <w:numPr>
          <w:ilvl w:val="0"/>
          <w:numId w:val="24"/>
        </w:numPr>
        <w:tabs>
          <w:tab w:val="left" w:pos="851"/>
          <w:tab w:val="left" w:pos="1134"/>
        </w:tabs>
        <w:spacing w:after="0"/>
        <w:jc w:val="both"/>
        <w:rPr>
          <w:rFonts w:ascii="Times New Roman" w:hAnsi="Times New Roman"/>
          <w:b/>
          <w:sz w:val="28"/>
          <w:szCs w:val="28"/>
        </w:rPr>
      </w:pPr>
      <w:r w:rsidRPr="001A48CD">
        <w:rPr>
          <w:rFonts w:ascii="Times New Roman" w:hAnsi="Times New Roman"/>
          <w:sz w:val="28"/>
          <w:szCs w:val="28"/>
        </w:rPr>
        <w:t>в уголке для родителей поместить «Советы родителям по соблюдению правил дорожного движения»; в подготовительной группе – схему «Мой путь в школу».</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организовать встречу родителей и воспитателей с работниками ГИБДД;</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подготовить и провести праздник для детей подготовительной группы «Движение Вам без опасности»</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 xml:space="preserve">начать подготовку к празднику «На светофоре зеленый» по типу КВН </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провести с детьми практические занятия по ПДД на транспортной площадке;</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провести праздник «На светофоре – зеленый»;</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продолжить работу с детьми на транспортной площадке</w:t>
      </w:r>
      <w:r w:rsidR="006A5001">
        <w:rPr>
          <w:rFonts w:ascii="Times New Roman" w:hAnsi="Times New Roman"/>
          <w:sz w:val="28"/>
          <w:szCs w:val="28"/>
        </w:rPr>
        <w:t>, в авто городке</w:t>
      </w:r>
      <w:r w:rsidRPr="001A48CD">
        <w:rPr>
          <w:rFonts w:ascii="Times New Roman" w:hAnsi="Times New Roman"/>
          <w:sz w:val="28"/>
          <w:szCs w:val="28"/>
        </w:rPr>
        <w:t>: провести соревнования, игры, конкурсы;</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1A48CD">
        <w:rPr>
          <w:rFonts w:ascii="Times New Roman" w:hAnsi="Times New Roman"/>
          <w:sz w:val="28"/>
          <w:szCs w:val="28"/>
        </w:rPr>
        <w:t>оформить папку-передвижку для родителей «Типичные ошибки детей при переходе улиц и дорог.</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A0405F">
        <w:rPr>
          <w:rFonts w:asciiTheme="majorHAnsi" w:hAnsiTheme="majorHAnsi"/>
          <w:sz w:val="28"/>
          <w:szCs w:val="28"/>
        </w:rPr>
        <w:t>Флешмоб</w:t>
      </w:r>
      <w:r w:rsidR="006A5001">
        <w:rPr>
          <w:rFonts w:asciiTheme="majorHAnsi" w:hAnsiTheme="majorHAnsi"/>
          <w:sz w:val="28"/>
          <w:szCs w:val="28"/>
        </w:rPr>
        <w:t>,</w:t>
      </w:r>
      <w:r w:rsidRPr="00A0405F">
        <w:rPr>
          <w:rFonts w:asciiTheme="majorHAnsi" w:hAnsiTheme="majorHAnsi"/>
          <w:sz w:val="28"/>
          <w:szCs w:val="28"/>
        </w:rPr>
        <w:t xml:space="preserve"> посвященный </w:t>
      </w:r>
      <w:r>
        <w:rPr>
          <w:rFonts w:asciiTheme="majorHAnsi" w:hAnsiTheme="majorHAnsi"/>
          <w:sz w:val="28"/>
          <w:szCs w:val="28"/>
        </w:rPr>
        <w:t>дню защиты детей</w:t>
      </w:r>
    </w:p>
    <w:p w:rsidR="001A48CD" w:rsidRP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sidRPr="00A0405F">
        <w:rPr>
          <w:rFonts w:asciiTheme="majorHAnsi" w:hAnsiTheme="majorHAnsi"/>
          <w:sz w:val="28"/>
          <w:szCs w:val="28"/>
        </w:rPr>
        <w:t>Велопробег</w:t>
      </w:r>
      <w:r w:rsidR="006A5001">
        <w:rPr>
          <w:rFonts w:asciiTheme="majorHAnsi" w:hAnsiTheme="majorHAnsi"/>
          <w:sz w:val="28"/>
          <w:szCs w:val="28"/>
        </w:rPr>
        <w:t>,</w:t>
      </w:r>
      <w:r w:rsidRPr="00A0405F">
        <w:rPr>
          <w:rFonts w:asciiTheme="majorHAnsi" w:hAnsiTheme="majorHAnsi"/>
          <w:sz w:val="28"/>
          <w:szCs w:val="28"/>
        </w:rPr>
        <w:t xml:space="preserve"> посвященный </w:t>
      </w:r>
      <w:r>
        <w:rPr>
          <w:rFonts w:asciiTheme="majorHAnsi" w:hAnsiTheme="majorHAnsi"/>
          <w:sz w:val="28"/>
          <w:szCs w:val="28"/>
        </w:rPr>
        <w:t>Дню России (12 июня)</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методическом объединении для педагогов</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Участие в муниципальных турах, региональных конкурсов посвященных безопасности дорожного движения</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Оформить доску почета по окончанию всех этапов игры;</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Ор</w:t>
      </w:r>
      <w:r w:rsidR="006A5001">
        <w:rPr>
          <w:rFonts w:ascii="Times New Roman" w:hAnsi="Times New Roman"/>
          <w:sz w:val="28"/>
          <w:szCs w:val="28"/>
        </w:rPr>
        <w:t>ганизация и проведение «Мастер-к</w:t>
      </w:r>
      <w:r>
        <w:rPr>
          <w:rFonts w:ascii="Times New Roman" w:hAnsi="Times New Roman"/>
          <w:sz w:val="28"/>
          <w:szCs w:val="28"/>
        </w:rPr>
        <w:t>лассов» по БДД</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Изготовление фликеров к 1 сентября</w:t>
      </w:r>
    </w:p>
    <w:p w:rsidR="001A48CD" w:rsidRDefault="001A48CD"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Размещен</w:t>
      </w:r>
      <w:r w:rsidR="006A5001">
        <w:rPr>
          <w:rFonts w:ascii="Times New Roman" w:hAnsi="Times New Roman"/>
          <w:sz w:val="28"/>
          <w:szCs w:val="28"/>
        </w:rPr>
        <w:t>ие видео щитов на территории ДОО</w:t>
      </w:r>
      <w:r>
        <w:rPr>
          <w:rFonts w:ascii="Times New Roman" w:hAnsi="Times New Roman"/>
          <w:sz w:val="28"/>
          <w:szCs w:val="28"/>
        </w:rPr>
        <w:t xml:space="preserve"> и прилегающей </w:t>
      </w:r>
      <w:r w:rsidR="00B50267">
        <w:rPr>
          <w:rFonts w:ascii="Times New Roman" w:hAnsi="Times New Roman"/>
          <w:sz w:val="28"/>
          <w:szCs w:val="28"/>
        </w:rPr>
        <w:t>территории</w:t>
      </w:r>
    </w:p>
    <w:p w:rsidR="001A48CD" w:rsidRPr="001A48CD" w:rsidRDefault="00B50267" w:rsidP="001A48CD">
      <w:pPr>
        <w:pStyle w:val="a3"/>
        <w:numPr>
          <w:ilvl w:val="0"/>
          <w:numId w:val="25"/>
        </w:numPr>
        <w:tabs>
          <w:tab w:val="left" w:pos="851"/>
          <w:tab w:val="left" w:pos="1134"/>
        </w:tabs>
        <w:spacing w:after="0"/>
        <w:jc w:val="both"/>
        <w:rPr>
          <w:rFonts w:ascii="Times New Roman" w:hAnsi="Times New Roman"/>
          <w:sz w:val="28"/>
          <w:szCs w:val="28"/>
        </w:rPr>
      </w:pPr>
      <w:r>
        <w:rPr>
          <w:rFonts w:ascii="Times New Roman" w:hAnsi="Times New Roman"/>
          <w:sz w:val="28"/>
          <w:szCs w:val="28"/>
        </w:rPr>
        <w:t>Заседание ком</w:t>
      </w:r>
      <w:r w:rsidR="006A5001">
        <w:rPr>
          <w:rFonts w:ascii="Times New Roman" w:hAnsi="Times New Roman"/>
          <w:sz w:val="28"/>
          <w:szCs w:val="28"/>
        </w:rPr>
        <w:t xml:space="preserve">иссии «За безопасность </w:t>
      </w:r>
      <w:r>
        <w:rPr>
          <w:rFonts w:ascii="Times New Roman" w:hAnsi="Times New Roman"/>
          <w:sz w:val="28"/>
          <w:szCs w:val="28"/>
        </w:rPr>
        <w:t xml:space="preserve"> движения</w:t>
      </w:r>
    </w:p>
    <w:p w:rsidR="001A48CD" w:rsidRDefault="001A48CD" w:rsidP="001A48CD">
      <w:pPr>
        <w:tabs>
          <w:tab w:val="left" w:pos="851"/>
          <w:tab w:val="left" w:pos="1134"/>
        </w:tabs>
        <w:spacing w:after="0"/>
        <w:rPr>
          <w:sz w:val="24"/>
          <w:szCs w:val="24"/>
        </w:rPr>
      </w:pPr>
    </w:p>
    <w:p w:rsidR="00B67227" w:rsidRDefault="00B6722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448F7" w:rsidRDefault="006448F7" w:rsidP="0089513D">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448F7" w:rsidRPr="00DF0A94" w:rsidRDefault="006448F7" w:rsidP="006448F7">
      <w:pPr>
        <w:spacing w:before="100" w:beforeAutospacing="1" w:after="100" w:afterAutospacing="1" w:line="240" w:lineRule="auto"/>
        <w:jc w:val="both"/>
        <w:outlineLvl w:val="2"/>
        <w:rPr>
          <w:rFonts w:ascii="Times New Roman" w:eastAsia="Times New Roman" w:hAnsi="Times New Roman" w:cs="Times New Roman"/>
          <w:b/>
          <w:bCs/>
          <w:sz w:val="28"/>
          <w:szCs w:val="28"/>
          <w:u w:val="single"/>
        </w:rPr>
      </w:pPr>
      <w:r w:rsidRPr="00DF0A94">
        <w:rPr>
          <w:rFonts w:ascii="Times New Roman" w:eastAsia="Times New Roman" w:hAnsi="Times New Roman" w:cs="Times New Roman"/>
          <w:b/>
          <w:bCs/>
          <w:sz w:val="28"/>
          <w:szCs w:val="28"/>
          <w:u w:val="single"/>
        </w:rPr>
        <w:t>Литература:</w:t>
      </w:r>
    </w:p>
    <w:p w:rsidR="006448F7" w:rsidRDefault="006448F7" w:rsidP="006448F7">
      <w:pPr>
        <w:spacing w:after="0"/>
        <w:jc w:val="both"/>
        <w:rPr>
          <w:rFonts w:ascii="Times New Roman" w:hAnsi="Times New Roman" w:cs="Times New Roman"/>
          <w:sz w:val="28"/>
          <w:szCs w:val="28"/>
        </w:rPr>
      </w:pPr>
      <w:r>
        <w:rPr>
          <w:sz w:val="24"/>
          <w:szCs w:val="24"/>
        </w:rPr>
        <w:t>1</w:t>
      </w:r>
      <w:r w:rsidRPr="006448F7">
        <w:rPr>
          <w:rFonts w:ascii="Times New Roman" w:hAnsi="Times New Roman" w:cs="Times New Roman"/>
          <w:sz w:val="28"/>
          <w:szCs w:val="28"/>
        </w:rPr>
        <w:t>.</w:t>
      </w:r>
      <w:r>
        <w:rPr>
          <w:rFonts w:ascii="Times New Roman" w:hAnsi="Times New Roman" w:cs="Times New Roman"/>
          <w:sz w:val="28"/>
          <w:szCs w:val="28"/>
        </w:rPr>
        <w:t>Программа</w:t>
      </w:r>
      <w:r w:rsidRPr="006448F7">
        <w:rPr>
          <w:rFonts w:ascii="Times New Roman" w:hAnsi="Times New Roman" w:cs="Times New Roman"/>
          <w:sz w:val="28"/>
          <w:szCs w:val="28"/>
        </w:rPr>
        <w:t xml:space="preserve"> работы дошкольных образовательных учреждений по предупреждению детского дорожно-транспортного травматизма «Приключения Светофора»</w:t>
      </w:r>
    </w:p>
    <w:p w:rsidR="006448F7" w:rsidRDefault="006448F7" w:rsidP="006448F7">
      <w:pPr>
        <w:spacing w:after="0"/>
        <w:jc w:val="both"/>
        <w:rPr>
          <w:rFonts w:ascii="Times New Roman" w:eastAsia="Times New Roman" w:hAnsi="Times New Roman" w:cs="Times New Roman"/>
          <w:color w:val="333333"/>
          <w:sz w:val="28"/>
          <w:szCs w:val="28"/>
        </w:rPr>
      </w:pPr>
      <w:r>
        <w:rPr>
          <w:rFonts w:ascii="Times New Roman" w:hAnsi="Times New Roman" w:cs="Times New Roman"/>
          <w:sz w:val="28"/>
          <w:szCs w:val="28"/>
        </w:rPr>
        <w:t>2.</w:t>
      </w:r>
      <w:r w:rsidRPr="00395834">
        <w:rPr>
          <w:rFonts w:ascii="Times New Roman" w:eastAsia="Times New Roman" w:hAnsi="Times New Roman" w:cs="Times New Roman"/>
          <w:color w:val="333333"/>
          <w:sz w:val="28"/>
          <w:szCs w:val="28"/>
        </w:rPr>
        <w:t xml:space="preserve"> Елжова Н.В. ПДД в детском саду, развивающая среда и методика ознакомления детей с ПДД, перспективное планирование, конспекты занятий. – Ростов-на-Дону: Феникс, 2011.</w:t>
      </w:r>
    </w:p>
    <w:p w:rsidR="006448F7" w:rsidRDefault="006448F7" w:rsidP="006448F7">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6448F7">
        <w:rPr>
          <w:rFonts w:ascii="Times New Roman" w:eastAsia="Times New Roman" w:hAnsi="Times New Roman" w:cs="Times New Roman"/>
          <w:color w:val="333333"/>
          <w:sz w:val="28"/>
          <w:szCs w:val="28"/>
        </w:rPr>
        <w:t xml:space="preserve"> </w:t>
      </w:r>
      <w:r w:rsidRPr="00395834">
        <w:rPr>
          <w:rFonts w:ascii="Times New Roman" w:eastAsia="Times New Roman" w:hAnsi="Times New Roman" w:cs="Times New Roman"/>
          <w:color w:val="333333"/>
          <w:sz w:val="28"/>
          <w:szCs w:val="28"/>
        </w:rPr>
        <w:t>Р.Стёркина, Н.Авдеева, О.Князева. Программа «Основы безопасности детей дошкольного возраста».</w:t>
      </w:r>
    </w:p>
    <w:p w:rsidR="006448F7" w:rsidRPr="006448F7" w:rsidRDefault="006448F7" w:rsidP="006448F7">
      <w:pPr>
        <w:spacing w:after="0"/>
        <w:jc w:val="both"/>
        <w:rPr>
          <w:rFonts w:ascii="Times New Roman" w:hAnsi="Times New Roman" w:cs="Times New Roman"/>
          <w:sz w:val="28"/>
          <w:szCs w:val="28"/>
        </w:rPr>
      </w:pPr>
      <w:r>
        <w:rPr>
          <w:rFonts w:ascii="Times New Roman" w:eastAsia="Times New Roman" w:hAnsi="Times New Roman" w:cs="Times New Roman"/>
          <w:color w:val="333333"/>
          <w:sz w:val="28"/>
          <w:szCs w:val="28"/>
        </w:rPr>
        <w:t>4.</w:t>
      </w:r>
      <w:r w:rsidRPr="006448F7">
        <w:rPr>
          <w:rFonts w:ascii="Times New Roman" w:eastAsia="Times New Roman" w:hAnsi="Times New Roman" w:cs="Times New Roman"/>
          <w:color w:val="333333"/>
          <w:sz w:val="28"/>
          <w:szCs w:val="28"/>
        </w:rPr>
        <w:t xml:space="preserve"> </w:t>
      </w:r>
      <w:r w:rsidRPr="00395834">
        <w:rPr>
          <w:rFonts w:ascii="Times New Roman" w:eastAsia="Times New Roman" w:hAnsi="Times New Roman" w:cs="Times New Roman"/>
          <w:color w:val="333333"/>
          <w:sz w:val="28"/>
          <w:szCs w:val="28"/>
        </w:rPr>
        <w:t>Три сигнала светофора. Ознакомление дошкольников с правилами дорожного движения.3-7 лет /Саулина</w:t>
      </w:r>
    </w:p>
    <w:p w:rsidR="006448F7" w:rsidRPr="006448F7" w:rsidRDefault="006448F7" w:rsidP="006448F7">
      <w:pPr>
        <w:spacing w:before="100" w:beforeAutospacing="1" w:after="100" w:afterAutospacing="1" w:line="240" w:lineRule="auto"/>
        <w:jc w:val="both"/>
        <w:outlineLvl w:val="2"/>
        <w:rPr>
          <w:rFonts w:ascii="Times New Roman" w:eastAsia="Times New Roman" w:hAnsi="Times New Roman" w:cs="Times New Roman"/>
          <w:bCs/>
          <w:sz w:val="28"/>
          <w:szCs w:val="28"/>
        </w:rPr>
      </w:pPr>
    </w:p>
    <w:p w:rsidR="00F62A39" w:rsidRPr="00D3739C" w:rsidRDefault="00F62A39">
      <w:pPr>
        <w:rPr>
          <w:rFonts w:ascii="Times New Roman" w:hAnsi="Times New Roman" w:cs="Times New Roman"/>
          <w:sz w:val="28"/>
          <w:szCs w:val="28"/>
        </w:rPr>
      </w:pPr>
    </w:p>
    <w:sectPr w:rsidR="00F62A39" w:rsidRPr="00D3739C" w:rsidSect="006448F7">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84"/>
    <w:multiLevelType w:val="hybridMultilevel"/>
    <w:tmpl w:val="F802221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F4E6E"/>
    <w:multiLevelType w:val="multilevel"/>
    <w:tmpl w:val="2770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479D1"/>
    <w:multiLevelType w:val="multilevel"/>
    <w:tmpl w:val="3B0EFC7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B72C84"/>
    <w:multiLevelType w:val="multilevel"/>
    <w:tmpl w:val="0CA0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15073"/>
    <w:multiLevelType w:val="hybridMultilevel"/>
    <w:tmpl w:val="21201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175B8"/>
    <w:multiLevelType w:val="multilevel"/>
    <w:tmpl w:val="CCF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41B32"/>
    <w:multiLevelType w:val="multilevel"/>
    <w:tmpl w:val="245E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76091"/>
    <w:multiLevelType w:val="multilevel"/>
    <w:tmpl w:val="BBDE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67B63"/>
    <w:multiLevelType w:val="multilevel"/>
    <w:tmpl w:val="909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50960"/>
    <w:multiLevelType w:val="hybridMultilevel"/>
    <w:tmpl w:val="8F2AE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C4471"/>
    <w:multiLevelType w:val="multilevel"/>
    <w:tmpl w:val="B8CC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52FDD"/>
    <w:multiLevelType w:val="hybridMultilevel"/>
    <w:tmpl w:val="EE944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55C76"/>
    <w:multiLevelType w:val="hybridMultilevel"/>
    <w:tmpl w:val="C1080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072DA"/>
    <w:multiLevelType w:val="hybridMultilevel"/>
    <w:tmpl w:val="DC7E5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50D78"/>
    <w:multiLevelType w:val="multilevel"/>
    <w:tmpl w:val="B12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36951"/>
    <w:multiLevelType w:val="hybridMultilevel"/>
    <w:tmpl w:val="446C47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477A14"/>
    <w:multiLevelType w:val="hybridMultilevel"/>
    <w:tmpl w:val="394A5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C5ECA"/>
    <w:multiLevelType w:val="hybridMultilevel"/>
    <w:tmpl w:val="5644E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61D23"/>
    <w:multiLevelType w:val="multilevel"/>
    <w:tmpl w:val="DE5E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B0182"/>
    <w:multiLevelType w:val="hybridMultilevel"/>
    <w:tmpl w:val="03B0E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85E45"/>
    <w:multiLevelType w:val="multilevel"/>
    <w:tmpl w:val="999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273E1"/>
    <w:multiLevelType w:val="hybridMultilevel"/>
    <w:tmpl w:val="974EF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AF005B"/>
    <w:multiLevelType w:val="hybridMultilevel"/>
    <w:tmpl w:val="C1187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25F87"/>
    <w:multiLevelType w:val="hybridMultilevel"/>
    <w:tmpl w:val="27868A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A866B4"/>
    <w:multiLevelType w:val="multilevel"/>
    <w:tmpl w:val="CE5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F0F3A"/>
    <w:multiLevelType w:val="hybridMultilevel"/>
    <w:tmpl w:val="CFB86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40BBD"/>
    <w:multiLevelType w:val="multilevel"/>
    <w:tmpl w:val="0F4E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5"/>
  </w:num>
  <w:num w:numId="4">
    <w:abstractNumId w:val="7"/>
  </w:num>
  <w:num w:numId="5">
    <w:abstractNumId w:val="14"/>
  </w:num>
  <w:num w:numId="6">
    <w:abstractNumId w:val="10"/>
  </w:num>
  <w:num w:numId="7">
    <w:abstractNumId w:val="6"/>
  </w:num>
  <w:num w:numId="8">
    <w:abstractNumId w:val="24"/>
  </w:num>
  <w:num w:numId="9">
    <w:abstractNumId w:val="20"/>
  </w:num>
  <w:num w:numId="10">
    <w:abstractNumId w:val="8"/>
  </w:num>
  <w:num w:numId="11">
    <w:abstractNumId w:val="3"/>
  </w:num>
  <w:num w:numId="12">
    <w:abstractNumId w:val="26"/>
  </w:num>
  <w:num w:numId="13">
    <w:abstractNumId w:val="2"/>
  </w:num>
  <w:num w:numId="14">
    <w:abstractNumId w:val="17"/>
  </w:num>
  <w:num w:numId="15">
    <w:abstractNumId w:val="15"/>
  </w:num>
  <w:num w:numId="16">
    <w:abstractNumId w:val="11"/>
  </w:num>
  <w:num w:numId="17">
    <w:abstractNumId w:val="12"/>
  </w:num>
  <w:num w:numId="18">
    <w:abstractNumId w:val="13"/>
  </w:num>
  <w:num w:numId="19">
    <w:abstractNumId w:val="21"/>
  </w:num>
  <w:num w:numId="20">
    <w:abstractNumId w:val="9"/>
  </w:num>
  <w:num w:numId="21">
    <w:abstractNumId w:val="0"/>
  </w:num>
  <w:num w:numId="22">
    <w:abstractNumId w:val="16"/>
  </w:num>
  <w:num w:numId="23">
    <w:abstractNumId w:val="23"/>
  </w:num>
  <w:num w:numId="24">
    <w:abstractNumId w:val="25"/>
  </w:num>
  <w:num w:numId="25">
    <w:abstractNumId w:val="19"/>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E6"/>
    <w:rsid w:val="000114D1"/>
    <w:rsid w:val="00060168"/>
    <w:rsid w:val="000A27D7"/>
    <w:rsid w:val="000C1545"/>
    <w:rsid w:val="000E1E2F"/>
    <w:rsid w:val="000E4179"/>
    <w:rsid w:val="00104982"/>
    <w:rsid w:val="00117739"/>
    <w:rsid w:val="00145D85"/>
    <w:rsid w:val="001A48CD"/>
    <w:rsid w:val="001D0C47"/>
    <w:rsid w:val="001D35F6"/>
    <w:rsid w:val="00286448"/>
    <w:rsid w:val="002C47EB"/>
    <w:rsid w:val="00372E79"/>
    <w:rsid w:val="003D508D"/>
    <w:rsid w:val="004A77EB"/>
    <w:rsid w:val="004F1066"/>
    <w:rsid w:val="00584E3F"/>
    <w:rsid w:val="005E1B9E"/>
    <w:rsid w:val="005F6A21"/>
    <w:rsid w:val="006228E3"/>
    <w:rsid w:val="006448F7"/>
    <w:rsid w:val="006517BF"/>
    <w:rsid w:val="00653A7A"/>
    <w:rsid w:val="00654B4F"/>
    <w:rsid w:val="006554E6"/>
    <w:rsid w:val="0069059C"/>
    <w:rsid w:val="006A5001"/>
    <w:rsid w:val="006B498D"/>
    <w:rsid w:val="007A59FC"/>
    <w:rsid w:val="008617E2"/>
    <w:rsid w:val="0089513D"/>
    <w:rsid w:val="008C67FD"/>
    <w:rsid w:val="0093351C"/>
    <w:rsid w:val="0094044C"/>
    <w:rsid w:val="00AD4A71"/>
    <w:rsid w:val="00B15FD8"/>
    <w:rsid w:val="00B35990"/>
    <w:rsid w:val="00B50267"/>
    <w:rsid w:val="00B53F0D"/>
    <w:rsid w:val="00B67227"/>
    <w:rsid w:val="00BF3412"/>
    <w:rsid w:val="00CB3882"/>
    <w:rsid w:val="00CC138B"/>
    <w:rsid w:val="00D049A2"/>
    <w:rsid w:val="00D23C37"/>
    <w:rsid w:val="00D33455"/>
    <w:rsid w:val="00D3739C"/>
    <w:rsid w:val="00DD04E1"/>
    <w:rsid w:val="00DF0A94"/>
    <w:rsid w:val="00E03975"/>
    <w:rsid w:val="00ED7FC5"/>
    <w:rsid w:val="00EE23C8"/>
    <w:rsid w:val="00F041FD"/>
    <w:rsid w:val="00F62A39"/>
    <w:rsid w:val="00FB1E06"/>
    <w:rsid w:val="00FD3E10"/>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27"/>
    <w:pPr>
      <w:ind w:left="720"/>
      <w:contextualSpacing/>
    </w:pPr>
    <w:rPr>
      <w:rFonts w:ascii="Calibri" w:eastAsia="Calibri" w:hAnsi="Calibri" w:cs="Times New Roman"/>
    </w:rPr>
  </w:style>
  <w:style w:type="paragraph" w:styleId="a4">
    <w:name w:val="Balloon Text"/>
    <w:basedOn w:val="a"/>
    <w:link w:val="a5"/>
    <w:uiPriority w:val="99"/>
    <w:semiHidden/>
    <w:unhideWhenUsed/>
    <w:rsid w:val="00DF0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27"/>
    <w:pPr>
      <w:ind w:left="720"/>
      <w:contextualSpacing/>
    </w:pPr>
    <w:rPr>
      <w:rFonts w:ascii="Calibri" w:eastAsia="Calibri" w:hAnsi="Calibri" w:cs="Times New Roman"/>
    </w:rPr>
  </w:style>
  <w:style w:type="paragraph" w:styleId="a4">
    <w:name w:val="Balloon Text"/>
    <w:basedOn w:val="a"/>
    <w:link w:val="a5"/>
    <w:uiPriority w:val="99"/>
    <w:semiHidden/>
    <w:unhideWhenUsed/>
    <w:rsid w:val="00DF0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dohnovlennye.ru/?attachment_id=5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Терминатор_РнД</cp:lastModifiedBy>
  <cp:revision>2</cp:revision>
  <dcterms:created xsi:type="dcterms:W3CDTF">2017-03-12T11:15:00Z</dcterms:created>
  <dcterms:modified xsi:type="dcterms:W3CDTF">2017-03-12T11:15:00Z</dcterms:modified>
</cp:coreProperties>
</file>